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11A5B" w14:textId="77777777" w:rsidR="00AD44DF" w:rsidRDefault="005C5D90">
      <w:pPr>
        <w:spacing w:after="0" w:line="259" w:lineRule="auto"/>
        <w:ind w:right="8"/>
        <w:jc w:val="center"/>
      </w:pPr>
      <w:r>
        <w:rPr>
          <w:b/>
          <w:sz w:val="32"/>
        </w:rPr>
        <w:t xml:space="preserve">ИНСТРУКЦИИ ЗА РЕГИСТРАЦИЯ И ПОПЪЛВАНЕ  </w:t>
      </w:r>
    </w:p>
    <w:p w14:paraId="058CF605" w14:textId="77777777" w:rsidR="00AD44DF" w:rsidRDefault="005C5D90">
      <w:pPr>
        <w:spacing w:after="0" w:line="259" w:lineRule="auto"/>
        <w:ind w:right="8"/>
        <w:jc w:val="center"/>
      </w:pPr>
      <w:r>
        <w:rPr>
          <w:b/>
          <w:sz w:val="32"/>
        </w:rPr>
        <w:t xml:space="preserve">НА ONLINE LEARNING AGREEMENT (OLA) </w:t>
      </w:r>
    </w:p>
    <w:p w14:paraId="0BC6D2F2" w14:textId="77777777" w:rsidR="00AD44DF" w:rsidRDefault="005C5D90">
      <w:pPr>
        <w:spacing w:after="0" w:line="259" w:lineRule="auto"/>
        <w:ind w:left="58" w:right="0" w:firstLine="0"/>
        <w:jc w:val="center"/>
      </w:pPr>
      <w:r>
        <w:rPr>
          <w:b/>
          <w:sz w:val="28"/>
        </w:rPr>
        <w:t xml:space="preserve"> </w:t>
      </w:r>
    </w:p>
    <w:p w14:paraId="65973912" w14:textId="21452497" w:rsidR="00AD44DF" w:rsidRDefault="00B60CAF">
      <w:pPr>
        <w:spacing w:after="0" w:line="259" w:lineRule="auto"/>
        <w:ind w:left="0" w:right="3" w:firstLine="0"/>
        <w:jc w:val="center"/>
      </w:pPr>
      <w:proofErr w:type="spellStart"/>
      <w:r w:rsidRPr="00B60CAF">
        <w:rPr>
          <w:b/>
          <w:sz w:val="28"/>
        </w:rPr>
        <w:t>Online</w:t>
      </w:r>
      <w:proofErr w:type="spellEnd"/>
      <w:r w:rsidRPr="00B60CAF">
        <w:rPr>
          <w:b/>
          <w:sz w:val="28"/>
        </w:rPr>
        <w:t xml:space="preserve"> </w:t>
      </w:r>
      <w:proofErr w:type="spellStart"/>
      <w:r w:rsidR="005C5D90">
        <w:rPr>
          <w:b/>
          <w:sz w:val="28"/>
        </w:rPr>
        <w:t>Learning</w:t>
      </w:r>
      <w:proofErr w:type="spellEnd"/>
      <w:r w:rsidR="005C5D90">
        <w:rPr>
          <w:b/>
          <w:sz w:val="28"/>
        </w:rPr>
        <w:t xml:space="preserve"> </w:t>
      </w:r>
      <w:proofErr w:type="spellStart"/>
      <w:r w:rsidR="005C5D90">
        <w:rPr>
          <w:b/>
          <w:sz w:val="28"/>
        </w:rPr>
        <w:t>Agreement</w:t>
      </w:r>
      <w:proofErr w:type="spellEnd"/>
      <w:r w:rsidR="005C5D90">
        <w:rPr>
          <w:b/>
          <w:sz w:val="28"/>
        </w:rPr>
        <w:t xml:space="preserve"> - OLA </w:t>
      </w:r>
    </w:p>
    <w:p w14:paraId="7575595A" w14:textId="77777777" w:rsidR="00AD44DF" w:rsidRDefault="005C5D90">
      <w:pPr>
        <w:spacing w:after="0" w:line="259" w:lineRule="auto"/>
        <w:ind w:left="0" w:right="0" w:firstLine="0"/>
        <w:jc w:val="left"/>
      </w:pPr>
      <w:r>
        <w:rPr>
          <w:b/>
          <w:sz w:val="28"/>
        </w:rPr>
        <w:t xml:space="preserve"> </w:t>
      </w:r>
    </w:p>
    <w:p w14:paraId="31F1CE87" w14:textId="77777777" w:rsidR="00AD44DF" w:rsidRDefault="005C5D90">
      <w:pPr>
        <w:spacing w:after="202" w:line="259" w:lineRule="auto"/>
        <w:ind w:right="4"/>
        <w:jc w:val="center"/>
      </w:pPr>
      <w:r>
        <w:rPr>
          <w:b/>
          <w:color w:val="C00000"/>
        </w:rPr>
        <w:t xml:space="preserve">УВАЖАЕМИ ЕРАЗЪМ СТУДЕНТИ, МОЛЯ ПРОЧЕТЕТЕ ВНИМАТЕЛНО  </w:t>
      </w:r>
    </w:p>
    <w:p w14:paraId="248CDC33" w14:textId="77777777" w:rsidR="00AD44DF" w:rsidRDefault="005C5D90">
      <w:pPr>
        <w:spacing w:after="95" w:line="259" w:lineRule="auto"/>
        <w:ind w:right="0"/>
        <w:jc w:val="center"/>
      </w:pPr>
      <w:r>
        <w:rPr>
          <w:b/>
          <w:color w:val="C00000"/>
        </w:rPr>
        <w:t>ЦЯЛАТА ИНФОРМАЦИЯ ПО-ДОЛУ!</w:t>
      </w:r>
      <w:r>
        <w:rPr>
          <w:b/>
          <w:sz w:val="28"/>
        </w:rPr>
        <w:t xml:space="preserve"> </w:t>
      </w:r>
    </w:p>
    <w:p w14:paraId="4AE84B1F" w14:textId="77777777" w:rsidR="00AD44DF" w:rsidRDefault="005C5D90">
      <w:pPr>
        <w:spacing w:after="0" w:line="259" w:lineRule="auto"/>
        <w:ind w:left="0" w:right="0" w:firstLine="0"/>
        <w:jc w:val="left"/>
      </w:pPr>
      <w:r>
        <w:t xml:space="preserve"> </w:t>
      </w:r>
    </w:p>
    <w:p w14:paraId="4C96BFC0" w14:textId="38492B88" w:rsidR="00AD44DF" w:rsidRDefault="005C5D90">
      <w:pPr>
        <w:ind w:left="-5" w:right="0"/>
      </w:pPr>
      <w:proofErr w:type="spellStart"/>
      <w:r>
        <w:t>Learning</w:t>
      </w:r>
      <w:proofErr w:type="spellEnd"/>
      <w:r>
        <w:t xml:space="preserve"> </w:t>
      </w:r>
      <w:proofErr w:type="spellStart"/>
      <w:r>
        <w:t>agreement</w:t>
      </w:r>
      <w:proofErr w:type="spellEnd"/>
      <w:r>
        <w:t xml:space="preserve"> (LA) или Споразумение за обучение e един от основните документи за мобилност с цел обучение по Програма Еразъм+. Всеки студент/докторант трябва да подготви този документ преди да започне мобилността си, като в някои случаи е възможно той да е част от набора от документи, които изискват от Вас в процеса на кандидатстване. В LA се попълват личните Ви данни и учебните дисциплини/курсовете, които ще изучавате в приемащия университет,</w:t>
      </w:r>
      <w:r>
        <w:rPr>
          <w:rFonts w:ascii="Garamond" w:eastAsia="Garamond" w:hAnsi="Garamond" w:cs="Garamond"/>
          <w:sz w:val="24"/>
        </w:rPr>
        <w:t xml:space="preserve"> </w:t>
      </w:r>
      <w:r>
        <w:t xml:space="preserve">съгласувани и подписани от </w:t>
      </w:r>
      <w:r w:rsidRPr="006B699C">
        <w:rPr>
          <w:b/>
          <w:color w:val="auto"/>
          <w:u w:val="single" w:color="1155CC"/>
        </w:rPr>
        <w:t xml:space="preserve">Факултетния координатор в </w:t>
      </w:r>
      <w:r w:rsidR="006B699C" w:rsidRPr="006B699C">
        <w:rPr>
          <w:b/>
          <w:color w:val="auto"/>
          <w:u w:val="single" w:color="1155CC"/>
        </w:rPr>
        <w:t>ТУ</w:t>
      </w:r>
      <w:hyperlink r:id="rId7">
        <w:r>
          <w:t xml:space="preserve"> </w:t>
        </w:r>
      </w:hyperlink>
      <w:r>
        <w:t xml:space="preserve">и съгласувани и подписани от академичния координатор от приемащия университет. </w:t>
      </w:r>
      <w:r w:rsidR="00A11593">
        <w:t xml:space="preserve">В края на </w:t>
      </w:r>
      <w:r w:rsidR="00DD4A7E">
        <w:t>файла</w:t>
      </w:r>
      <w:r w:rsidR="00A11593">
        <w:t xml:space="preserve"> има списък с факултетните Еразъм координатори.</w:t>
      </w:r>
    </w:p>
    <w:p w14:paraId="4E46FA45" w14:textId="77777777" w:rsidR="00AD44DF" w:rsidRDefault="005C5D90">
      <w:pPr>
        <w:spacing w:after="0" w:line="259" w:lineRule="auto"/>
        <w:ind w:left="0" w:right="0" w:firstLine="0"/>
        <w:jc w:val="left"/>
      </w:pPr>
      <w:r>
        <w:t xml:space="preserve"> </w:t>
      </w:r>
    </w:p>
    <w:p w14:paraId="13FC1AE3" w14:textId="77777777" w:rsidR="00AD44DF" w:rsidRDefault="005C5D90" w:rsidP="006B699C">
      <w:pPr>
        <w:spacing w:after="5" w:line="249" w:lineRule="auto"/>
        <w:ind w:left="-5" w:right="0"/>
      </w:pPr>
      <w:r>
        <w:rPr>
          <w:b/>
          <w:color w:val="CC0000"/>
        </w:rPr>
        <w:t>ВАЖНО!</w:t>
      </w:r>
      <w:r>
        <w:t xml:space="preserve"> </w:t>
      </w:r>
      <w:r>
        <w:rPr>
          <w:b/>
        </w:rPr>
        <w:t xml:space="preserve">За докторанти важи следното: </w:t>
      </w:r>
      <w:r>
        <w:t xml:space="preserve">моля да се консултирате с научния си ръководител относно изискуемия брой кредити.  </w:t>
      </w:r>
    </w:p>
    <w:p w14:paraId="49A02692" w14:textId="77777777" w:rsidR="00AD44DF" w:rsidRDefault="005C5D90">
      <w:pPr>
        <w:spacing w:after="0" w:line="259" w:lineRule="auto"/>
        <w:ind w:left="0" w:right="0" w:firstLine="0"/>
        <w:jc w:val="left"/>
      </w:pPr>
      <w:r>
        <w:t xml:space="preserve"> </w:t>
      </w:r>
    </w:p>
    <w:p w14:paraId="1FF47A0B" w14:textId="77777777" w:rsidR="00AD44DF" w:rsidRDefault="005C5D90">
      <w:pPr>
        <w:ind w:left="-5" w:right="0"/>
      </w:pPr>
      <w:r>
        <w:rPr>
          <w:b/>
          <w:color w:val="CC0000"/>
        </w:rPr>
        <w:t>ВАЖНО!</w:t>
      </w:r>
      <w:r>
        <w:t xml:space="preserve"> Обръщаме внимание, че за всичко, което касае образователната част на Вашата мобилност (напр. избор на курсове или признаване на успешно положени изпити в приемащия университет), отговаря Факултетният Еразъм координатор и единствено той/тя може да съгласува и подписва LA. </w:t>
      </w:r>
    </w:p>
    <w:p w14:paraId="00FACB05" w14:textId="77777777" w:rsidR="00AD44DF" w:rsidRDefault="005C5D90">
      <w:pPr>
        <w:spacing w:after="0" w:line="259" w:lineRule="auto"/>
        <w:ind w:left="0" w:right="0" w:firstLine="0"/>
        <w:jc w:val="left"/>
      </w:pPr>
      <w:r>
        <w:t xml:space="preserve"> </w:t>
      </w:r>
    </w:p>
    <w:p w14:paraId="304B3C2F" w14:textId="77777777" w:rsidR="00AD44DF" w:rsidRDefault="005C5D90">
      <w:pPr>
        <w:ind w:left="-5" w:right="0"/>
      </w:pPr>
      <w:r>
        <w:t xml:space="preserve">LA се попълва от всеки студент/докторант и се изпраща до съответните координатори в изпращащия и приемащия университет чрез онлайн платформа: </w:t>
      </w:r>
    </w:p>
    <w:p w14:paraId="5150A7D9" w14:textId="77777777" w:rsidR="00AD44DF" w:rsidRDefault="00785047">
      <w:pPr>
        <w:spacing w:after="0" w:line="259" w:lineRule="auto"/>
        <w:ind w:left="0" w:right="0" w:firstLine="0"/>
        <w:jc w:val="left"/>
      </w:pPr>
      <w:hyperlink r:id="rId8">
        <w:r w:rsidR="005C5D90">
          <w:rPr>
            <w:b/>
            <w:color w:val="1155CC"/>
            <w:u w:val="single" w:color="1155CC"/>
          </w:rPr>
          <w:t>https://learning</w:t>
        </w:r>
      </w:hyperlink>
      <w:hyperlink r:id="rId9">
        <w:r w:rsidR="005C5D90">
          <w:rPr>
            <w:b/>
            <w:color w:val="1155CC"/>
            <w:u w:val="single" w:color="1155CC"/>
          </w:rPr>
          <w:t>-</w:t>
        </w:r>
      </w:hyperlink>
      <w:hyperlink r:id="rId10">
        <w:r w:rsidR="005C5D90">
          <w:rPr>
            <w:b/>
            <w:color w:val="1155CC"/>
            <w:u w:val="single" w:color="1155CC"/>
          </w:rPr>
          <w:t>agreement.eu/</w:t>
        </w:r>
      </w:hyperlink>
      <w:hyperlink r:id="rId11">
        <w:r w:rsidR="005C5D90">
          <w:rPr>
            <w:b/>
          </w:rPr>
          <w:t xml:space="preserve"> </w:t>
        </w:r>
      </w:hyperlink>
      <w:r w:rsidR="005C5D90">
        <w:rPr>
          <w:b/>
        </w:rPr>
        <w:t xml:space="preserve">  </w:t>
      </w:r>
    </w:p>
    <w:p w14:paraId="1E440DD5" w14:textId="77777777" w:rsidR="00072BF9" w:rsidRDefault="005C5D90">
      <w:pPr>
        <w:spacing w:after="0" w:line="259" w:lineRule="auto"/>
        <w:ind w:left="0" w:right="0" w:firstLine="0"/>
        <w:jc w:val="left"/>
        <w:rPr>
          <w:b/>
        </w:rPr>
      </w:pPr>
      <w:r>
        <w:rPr>
          <w:b/>
        </w:rPr>
        <w:t xml:space="preserve"> </w:t>
      </w:r>
    </w:p>
    <w:p w14:paraId="33D36604" w14:textId="77777777" w:rsidR="00072BF9" w:rsidRDefault="00072BF9">
      <w:pPr>
        <w:spacing w:after="160" w:line="259" w:lineRule="auto"/>
        <w:ind w:left="0" w:right="0" w:firstLine="0"/>
        <w:jc w:val="left"/>
        <w:rPr>
          <w:b/>
        </w:rPr>
      </w:pPr>
      <w:r>
        <w:rPr>
          <w:b/>
        </w:rPr>
        <w:br w:type="page"/>
      </w:r>
    </w:p>
    <w:p w14:paraId="4FFD85CA" w14:textId="77777777" w:rsidR="00AD44DF" w:rsidRDefault="005C5D90">
      <w:pPr>
        <w:spacing w:after="0" w:line="239" w:lineRule="auto"/>
        <w:ind w:left="0" w:right="0" w:firstLine="0"/>
        <w:jc w:val="center"/>
        <w:rPr>
          <w:b/>
        </w:rPr>
      </w:pPr>
      <w:r>
        <w:rPr>
          <w:b/>
          <w:color w:val="CC0000"/>
        </w:rPr>
        <w:lastRenderedPageBreak/>
        <w:t>Моля да се запознаете много внимателно с изброените стъпки по-долу преди да направите своята регистрация в платформата и да започнете попълването на документа.</w:t>
      </w:r>
      <w:r>
        <w:rPr>
          <w:b/>
        </w:rPr>
        <w:t xml:space="preserve"> </w:t>
      </w:r>
    </w:p>
    <w:p w14:paraId="4C026428" w14:textId="77777777" w:rsidR="00072BF9" w:rsidRDefault="00072BF9">
      <w:pPr>
        <w:spacing w:after="0" w:line="239" w:lineRule="auto"/>
        <w:ind w:left="0" w:right="0" w:firstLine="0"/>
        <w:jc w:val="center"/>
      </w:pPr>
    </w:p>
    <w:p w14:paraId="12C94134" w14:textId="77777777" w:rsidR="00AD44DF" w:rsidRDefault="005C5D90">
      <w:pPr>
        <w:pStyle w:val="Heading1"/>
        <w:spacing w:after="33"/>
        <w:ind w:left="355" w:right="0"/>
      </w:pPr>
      <w:r>
        <w:t>1.</w:t>
      </w:r>
      <w:r>
        <w:rPr>
          <w:rFonts w:ascii="Arial" w:eastAsia="Arial" w:hAnsi="Arial" w:cs="Arial"/>
        </w:rPr>
        <w:t xml:space="preserve"> </w:t>
      </w:r>
      <w:r>
        <w:t xml:space="preserve">Регистрация в платформата </w:t>
      </w:r>
    </w:p>
    <w:p w14:paraId="4DD7263B" w14:textId="77777777" w:rsidR="00AD44DF" w:rsidRDefault="005C5D90">
      <w:pPr>
        <w:ind w:left="-5" w:right="0"/>
      </w:pPr>
      <w:r>
        <w:t xml:space="preserve">(Препоръчваме да използвате компютър или таблет за първоначалното попълване на документа, а не смартфон.) </w:t>
      </w:r>
    </w:p>
    <w:p w14:paraId="51E28411" w14:textId="77777777" w:rsidR="00AD44DF" w:rsidRDefault="005C5D90">
      <w:pPr>
        <w:spacing w:after="40" w:line="259" w:lineRule="auto"/>
        <w:ind w:left="0" w:right="0" w:firstLine="0"/>
        <w:jc w:val="left"/>
      </w:pPr>
      <w:r>
        <w:rPr>
          <w:b/>
          <w:sz w:val="16"/>
        </w:rPr>
        <w:t xml:space="preserve"> </w:t>
      </w:r>
    </w:p>
    <w:p w14:paraId="79F169D2" w14:textId="77777777" w:rsidR="00AD44DF" w:rsidRDefault="005C5D90">
      <w:pPr>
        <w:ind w:left="-5" w:right="0"/>
      </w:pPr>
      <w:r>
        <w:t xml:space="preserve">Отворете началната страница на онлайн платформата. Изберете </w:t>
      </w:r>
      <w:proofErr w:type="spellStart"/>
      <w:r>
        <w:t>Log</w:t>
      </w:r>
      <w:proofErr w:type="spellEnd"/>
      <w:r>
        <w:t xml:space="preserve"> </w:t>
      </w:r>
      <w:proofErr w:type="spellStart"/>
      <w:r>
        <w:t>in</w:t>
      </w:r>
      <w:proofErr w:type="spellEnd"/>
      <w:r>
        <w:t xml:space="preserve"> / </w:t>
      </w:r>
      <w:proofErr w:type="spellStart"/>
      <w:r>
        <w:t>Login</w:t>
      </w:r>
      <w:proofErr w:type="spellEnd"/>
      <w:r>
        <w:t xml:space="preserve"> </w:t>
      </w:r>
      <w:proofErr w:type="spellStart"/>
      <w:r>
        <w:t>to</w:t>
      </w:r>
      <w:proofErr w:type="spellEnd"/>
      <w:r>
        <w:t xml:space="preserve"> </w:t>
      </w:r>
      <w:proofErr w:type="spellStart"/>
      <w:r>
        <w:t>access</w:t>
      </w:r>
      <w:proofErr w:type="spellEnd"/>
      <w:r>
        <w:t xml:space="preserve"> </w:t>
      </w:r>
      <w:proofErr w:type="spellStart"/>
      <w:r>
        <w:t>your</w:t>
      </w:r>
      <w:proofErr w:type="spellEnd"/>
      <w:r>
        <w:t xml:space="preserve"> </w:t>
      </w:r>
      <w:proofErr w:type="spellStart"/>
      <w:r>
        <w:t>Learning</w:t>
      </w:r>
      <w:proofErr w:type="spellEnd"/>
      <w:r>
        <w:t xml:space="preserve"> </w:t>
      </w:r>
      <w:proofErr w:type="spellStart"/>
      <w:r>
        <w:t>Agreement</w:t>
      </w:r>
      <w:proofErr w:type="spellEnd"/>
      <w:r>
        <w:t xml:space="preserve">. </w:t>
      </w:r>
    </w:p>
    <w:p w14:paraId="3D75A1D6" w14:textId="77777777" w:rsidR="00AD44DF" w:rsidRDefault="005C5D90">
      <w:pPr>
        <w:spacing w:after="0" w:line="259" w:lineRule="auto"/>
        <w:ind w:left="0" w:right="598" w:firstLine="0"/>
        <w:jc w:val="right"/>
      </w:pPr>
      <w:r>
        <w:t xml:space="preserve"> </w:t>
      </w:r>
    </w:p>
    <w:p w14:paraId="64CE7504" w14:textId="77777777" w:rsidR="00AD44DF" w:rsidRDefault="005C5D90">
      <w:pPr>
        <w:spacing w:after="225" w:line="259" w:lineRule="auto"/>
        <w:ind w:left="-1" w:right="0" w:firstLine="0"/>
        <w:jc w:val="left"/>
      </w:pPr>
      <w:r>
        <w:rPr>
          <w:noProof/>
        </w:rPr>
        <w:drawing>
          <wp:inline distT="0" distB="0" distL="0" distR="0" wp14:anchorId="1B99C620" wp14:editId="755289CC">
            <wp:extent cx="5762117" cy="257683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2"/>
                    <a:stretch>
                      <a:fillRect/>
                    </a:stretch>
                  </pic:blipFill>
                  <pic:spPr>
                    <a:xfrm>
                      <a:off x="0" y="0"/>
                      <a:ext cx="5762117" cy="2576830"/>
                    </a:xfrm>
                    <a:prstGeom prst="rect">
                      <a:avLst/>
                    </a:prstGeom>
                  </pic:spPr>
                </pic:pic>
              </a:graphicData>
            </a:graphic>
          </wp:inline>
        </w:drawing>
      </w:r>
    </w:p>
    <w:p w14:paraId="5F6C1855" w14:textId="77777777" w:rsidR="00AD44DF" w:rsidRDefault="005C5D90">
      <w:pPr>
        <w:ind w:left="-5" w:right="0"/>
      </w:pPr>
      <w:r>
        <w:t xml:space="preserve">Отново изберете </w:t>
      </w:r>
      <w:proofErr w:type="spellStart"/>
      <w:r>
        <w:t>Log</w:t>
      </w:r>
      <w:proofErr w:type="spellEnd"/>
      <w:r>
        <w:t xml:space="preserve"> </w:t>
      </w:r>
      <w:proofErr w:type="spellStart"/>
      <w:r>
        <w:t>in</w:t>
      </w:r>
      <w:proofErr w:type="spellEnd"/>
      <w:r>
        <w:t xml:space="preserve">. </w:t>
      </w:r>
    </w:p>
    <w:p w14:paraId="50EE54B6" w14:textId="77777777" w:rsidR="00AD44DF" w:rsidRDefault="005C5D90">
      <w:pPr>
        <w:spacing w:after="0" w:line="259" w:lineRule="auto"/>
        <w:ind w:left="89" w:right="598" w:firstLine="0"/>
        <w:jc w:val="right"/>
      </w:pPr>
      <w:r>
        <w:t xml:space="preserve"> </w:t>
      </w:r>
    </w:p>
    <w:p w14:paraId="6234B02B" w14:textId="77777777" w:rsidR="00AD44DF" w:rsidRDefault="005C5D90">
      <w:pPr>
        <w:spacing w:after="0" w:line="259" w:lineRule="auto"/>
        <w:ind w:left="89" w:right="0" w:firstLine="0"/>
        <w:jc w:val="left"/>
      </w:pPr>
      <w:r>
        <w:rPr>
          <w:noProof/>
        </w:rPr>
        <w:drawing>
          <wp:inline distT="0" distB="0" distL="0" distR="0" wp14:anchorId="7A7D3E95" wp14:editId="31D6D47D">
            <wp:extent cx="5048250" cy="281940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3"/>
                    <a:stretch>
                      <a:fillRect/>
                    </a:stretch>
                  </pic:blipFill>
                  <pic:spPr>
                    <a:xfrm>
                      <a:off x="0" y="0"/>
                      <a:ext cx="5048250" cy="2819400"/>
                    </a:xfrm>
                    <a:prstGeom prst="rect">
                      <a:avLst/>
                    </a:prstGeom>
                  </pic:spPr>
                </pic:pic>
              </a:graphicData>
            </a:graphic>
          </wp:inline>
        </w:drawing>
      </w:r>
    </w:p>
    <w:p w14:paraId="1A574A99" w14:textId="77777777" w:rsidR="00AF0B5F" w:rsidRDefault="00AF0B5F">
      <w:pPr>
        <w:spacing w:after="0" w:line="259" w:lineRule="auto"/>
        <w:ind w:left="89" w:right="0" w:firstLine="0"/>
        <w:jc w:val="left"/>
      </w:pPr>
    </w:p>
    <w:p w14:paraId="21D5956B" w14:textId="77777777" w:rsidR="00AD44DF" w:rsidRDefault="00AF0B5F">
      <w:pPr>
        <w:ind w:left="-5" w:right="0"/>
      </w:pPr>
      <w:r>
        <w:t>Въведете името на институцията на английски, в случая Технически Университет – София (</w:t>
      </w:r>
      <w:r>
        <w:rPr>
          <w:lang w:val="en-US"/>
        </w:rPr>
        <w:t>Technical University of Sofia)</w:t>
      </w:r>
      <w:r w:rsidR="005C5D90">
        <w:t xml:space="preserve">. </w:t>
      </w:r>
    </w:p>
    <w:p w14:paraId="19D1E870" w14:textId="77777777" w:rsidR="00AD44DF" w:rsidRDefault="005C5D90">
      <w:pPr>
        <w:spacing w:after="0" w:line="259" w:lineRule="auto"/>
        <w:ind w:left="0" w:right="0" w:firstLine="0"/>
        <w:jc w:val="left"/>
      </w:pPr>
      <w:r>
        <w:t xml:space="preserve"> </w:t>
      </w:r>
    </w:p>
    <w:p w14:paraId="24CEDDDE" w14:textId="77777777" w:rsidR="00AD44DF" w:rsidRDefault="005C5D90">
      <w:pPr>
        <w:spacing w:after="0" w:line="259" w:lineRule="auto"/>
        <w:ind w:left="701" w:right="0" w:firstLine="0"/>
        <w:jc w:val="left"/>
      </w:pPr>
      <w:r>
        <w:rPr>
          <w:noProof/>
        </w:rPr>
        <w:drawing>
          <wp:inline distT="0" distB="0" distL="0" distR="0" wp14:anchorId="19A28AB7" wp14:editId="0BB05704">
            <wp:extent cx="3322320" cy="399288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4"/>
                    <a:stretch>
                      <a:fillRect/>
                    </a:stretch>
                  </pic:blipFill>
                  <pic:spPr>
                    <a:xfrm>
                      <a:off x="0" y="0"/>
                      <a:ext cx="3322320" cy="3992880"/>
                    </a:xfrm>
                    <a:prstGeom prst="rect">
                      <a:avLst/>
                    </a:prstGeom>
                  </pic:spPr>
                </pic:pic>
              </a:graphicData>
            </a:graphic>
          </wp:inline>
        </w:drawing>
      </w:r>
    </w:p>
    <w:p w14:paraId="2F224492" w14:textId="77777777" w:rsidR="00AD44DF" w:rsidRPr="00A83F0B" w:rsidRDefault="005C5D90">
      <w:pPr>
        <w:spacing w:after="0" w:line="259" w:lineRule="auto"/>
        <w:ind w:left="0" w:right="3972" w:firstLine="0"/>
        <w:jc w:val="left"/>
      </w:pPr>
      <w:r>
        <w:t xml:space="preserve"> </w:t>
      </w:r>
    </w:p>
    <w:p w14:paraId="50AD7459" w14:textId="77777777" w:rsidR="00AD44DF" w:rsidRDefault="005C5D90">
      <w:pPr>
        <w:spacing w:after="0" w:line="259" w:lineRule="auto"/>
        <w:ind w:left="0" w:right="0" w:firstLine="0"/>
        <w:jc w:val="left"/>
      </w:pPr>
      <w:r>
        <w:t xml:space="preserve"> </w:t>
      </w:r>
    </w:p>
    <w:p w14:paraId="295555F9" w14:textId="77777777" w:rsidR="00AD44DF" w:rsidRDefault="00AD44DF">
      <w:pPr>
        <w:spacing w:after="0" w:line="259" w:lineRule="auto"/>
        <w:ind w:left="1163" w:right="0" w:firstLine="0"/>
        <w:jc w:val="left"/>
      </w:pPr>
    </w:p>
    <w:p w14:paraId="49CFEA8D" w14:textId="77777777" w:rsidR="00AD44DF" w:rsidRDefault="00A83F0B" w:rsidP="00A83F0B">
      <w:pPr>
        <w:spacing w:after="0" w:line="259" w:lineRule="auto"/>
        <w:ind w:left="0" w:right="0" w:firstLine="0"/>
        <w:jc w:val="left"/>
      </w:pPr>
      <w:r w:rsidRPr="00A83F0B">
        <w:t>Продължете като въведете пощата си и паролата за нея (от домейна на ТУ-София)</w:t>
      </w:r>
      <w:r>
        <w:t>. След успешното удостоверяване п</w:t>
      </w:r>
      <w:r w:rsidR="005C5D90">
        <w:t xml:space="preserve">родължете с регистрацията в </w:t>
      </w:r>
      <w:proofErr w:type="spellStart"/>
      <w:r w:rsidR="005C5D90">
        <w:t>MyAcademicID</w:t>
      </w:r>
      <w:proofErr w:type="spellEnd"/>
      <w:r w:rsidR="005C5D90">
        <w:t xml:space="preserve"> IAM Service </w:t>
      </w:r>
    </w:p>
    <w:p w14:paraId="48660CCC" w14:textId="77777777" w:rsidR="00AD44DF" w:rsidRDefault="005C5D90">
      <w:pPr>
        <w:spacing w:after="0" w:line="259" w:lineRule="auto"/>
        <w:ind w:left="0" w:right="1064" w:firstLine="0"/>
        <w:jc w:val="right"/>
      </w:pPr>
      <w:r>
        <w:t xml:space="preserve"> </w:t>
      </w:r>
    </w:p>
    <w:p w14:paraId="0E05C554" w14:textId="77777777" w:rsidR="00AD44DF" w:rsidRDefault="005C5D90">
      <w:pPr>
        <w:spacing w:after="109" w:line="259" w:lineRule="auto"/>
        <w:ind w:left="29" w:right="0" w:firstLine="0"/>
        <w:jc w:val="left"/>
      </w:pPr>
      <w:r>
        <w:rPr>
          <w:noProof/>
        </w:rPr>
        <w:lastRenderedPageBreak/>
        <w:drawing>
          <wp:inline distT="0" distB="0" distL="0" distR="0" wp14:anchorId="0706E157" wp14:editId="2DFF7284">
            <wp:extent cx="5448300" cy="300990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15"/>
                    <a:stretch>
                      <a:fillRect/>
                    </a:stretch>
                  </pic:blipFill>
                  <pic:spPr>
                    <a:xfrm>
                      <a:off x="0" y="0"/>
                      <a:ext cx="5448300" cy="3009900"/>
                    </a:xfrm>
                    <a:prstGeom prst="rect">
                      <a:avLst/>
                    </a:prstGeom>
                  </pic:spPr>
                </pic:pic>
              </a:graphicData>
            </a:graphic>
          </wp:inline>
        </w:drawing>
      </w:r>
    </w:p>
    <w:p w14:paraId="0E6FEB7B" w14:textId="77777777" w:rsidR="00AD44DF" w:rsidRDefault="005C5D90">
      <w:pPr>
        <w:spacing w:after="0" w:line="259" w:lineRule="auto"/>
        <w:ind w:left="0" w:right="1064" w:firstLine="0"/>
        <w:jc w:val="right"/>
      </w:pPr>
      <w:r>
        <w:t xml:space="preserve"> </w:t>
      </w:r>
    </w:p>
    <w:p w14:paraId="76A9777E" w14:textId="77777777" w:rsidR="00AD44DF" w:rsidRDefault="005C5D90">
      <w:pPr>
        <w:spacing w:after="0" w:line="259" w:lineRule="auto"/>
        <w:ind w:left="0" w:right="0" w:firstLine="0"/>
        <w:jc w:val="left"/>
      </w:pPr>
      <w:r>
        <w:t xml:space="preserve"> </w:t>
      </w:r>
    </w:p>
    <w:p w14:paraId="5E5A043F" w14:textId="77777777" w:rsidR="00AD44DF" w:rsidRDefault="005C5D90">
      <w:pPr>
        <w:ind w:left="-5" w:right="0"/>
      </w:pPr>
      <w:r>
        <w:t xml:space="preserve">Изберете потребителско име за </w:t>
      </w:r>
      <w:proofErr w:type="spellStart"/>
      <w:r>
        <w:t>MyAcademicID</w:t>
      </w:r>
      <w:proofErr w:type="spellEnd"/>
      <w:r>
        <w:t xml:space="preserve"> и изберете </w:t>
      </w:r>
      <w:proofErr w:type="spellStart"/>
      <w:r>
        <w:t>Submit</w:t>
      </w:r>
      <w:proofErr w:type="spellEnd"/>
      <w:r>
        <w:t xml:space="preserve">. </w:t>
      </w:r>
    </w:p>
    <w:p w14:paraId="3E61DF3F" w14:textId="77777777" w:rsidR="00AD44DF" w:rsidRDefault="005C5D90">
      <w:pPr>
        <w:spacing w:after="0" w:line="259" w:lineRule="auto"/>
        <w:ind w:left="29" w:right="1628" w:firstLine="0"/>
        <w:jc w:val="right"/>
      </w:pPr>
      <w:r>
        <w:t xml:space="preserve"> </w:t>
      </w:r>
    </w:p>
    <w:p w14:paraId="4BBE3F1D" w14:textId="77777777" w:rsidR="00AD44DF" w:rsidRDefault="005C5D90">
      <w:pPr>
        <w:spacing w:after="85" w:line="259" w:lineRule="auto"/>
        <w:ind w:left="29" w:right="0" w:firstLine="0"/>
        <w:jc w:val="left"/>
      </w:pPr>
      <w:r>
        <w:rPr>
          <w:noProof/>
        </w:rPr>
        <w:drawing>
          <wp:inline distT="0" distB="0" distL="0" distR="0" wp14:anchorId="3BD8F65D" wp14:editId="0D702169">
            <wp:extent cx="5090160" cy="2887980"/>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6"/>
                    <a:stretch>
                      <a:fillRect/>
                    </a:stretch>
                  </pic:blipFill>
                  <pic:spPr>
                    <a:xfrm>
                      <a:off x="0" y="0"/>
                      <a:ext cx="5090160" cy="2887980"/>
                    </a:xfrm>
                    <a:prstGeom prst="rect">
                      <a:avLst/>
                    </a:prstGeom>
                  </pic:spPr>
                </pic:pic>
              </a:graphicData>
            </a:graphic>
          </wp:inline>
        </w:drawing>
      </w:r>
    </w:p>
    <w:p w14:paraId="5C882376" w14:textId="77777777" w:rsidR="00AD44DF" w:rsidRDefault="005C5D90">
      <w:pPr>
        <w:spacing w:after="0" w:line="259" w:lineRule="auto"/>
        <w:ind w:left="0" w:right="1628" w:firstLine="0"/>
        <w:jc w:val="right"/>
      </w:pPr>
      <w:r>
        <w:t xml:space="preserve"> </w:t>
      </w:r>
    </w:p>
    <w:p w14:paraId="6DC53D3B" w14:textId="77777777" w:rsidR="00AD44DF" w:rsidRDefault="005C5D90">
      <w:pPr>
        <w:spacing w:after="0" w:line="259" w:lineRule="auto"/>
        <w:ind w:left="0" w:right="0" w:firstLine="0"/>
        <w:jc w:val="left"/>
      </w:pPr>
      <w:r>
        <w:t xml:space="preserve"> </w:t>
      </w:r>
    </w:p>
    <w:p w14:paraId="42CAF8B2" w14:textId="77777777" w:rsidR="00AD44DF" w:rsidRDefault="005C5D90">
      <w:pPr>
        <w:spacing w:after="0" w:line="259" w:lineRule="auto"/>
        <w:ind w:left="0" w:right="0" w:firstLine="0"/>
        <w:jc w:val="left"/>
      </w:pPr>
      <w:r>
        <w:t xml:space="preserve"> </w:t>
      </w:r>
    </w:p>
    <w:p w14:paraId="7FB38CAB" w14:textId="77777777" w:rsidR="00AD44DF" w:rsidRDefault="005C5D90">
      <w:pPr>
        <w:ind w:left="-5" w:right="0"/>
      </w:pPr>
      <w:r>
        <w:t xml:space="preserve">При избор на </w:t>
      </w:r>
      <w:proofErr w:type="spellStart"/>
      <w:r>
        <w:t>Submit</w:t>
      </w:r>
      <w:proofErr w:type="spellEnd"/>
      <w:r>
        <w:t xml:space="preserve"> ще видите следното съобщение. </w:t>
      </w:r>
    </w:p>
    <w:p w14:paraId="26286B51" w14:textId="77777777" w:rsidR="00AD44DF" w:rsidRDefault="005C5D90">
      <w:pPr>
        <w:spacing w:after="224" w:line="259" w:lineRule="auto"/>
        <w:ind w:left="231" w:right="-22" w:firstLine="0"/>
        <w:jc w:val="left"/>
      </w:pPr>
      <w:r>
        <w:rPr>
          <w:noProof/>
        </w:rPr>
        <w:lastRenderedPageBreak/>
        <w:drawing>
          <wp:inline distT="0" distB="0" distL="0" distR="0" wp14:anchorId="21BE6188" wp14:editId="1FB07493">
            <wp:extent cx="6156833" cy="2201545"/>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17"/>
                    <a:stretch>
                      <a:fillRect/>
                    </a:stretch>
                  </pic:blipFill>
                  <pic:spPr>
                    <a:xfrm>
                      <a:off x="0" y="0"/>
                      <a:ext cx="6156833" cy="2201545"/>
                    </a:xfrm>
                    <a:prstGeom prst="rect">
                      <a:avLst/>
                    </a:prstGeom>
                  </pic:spPr>
                </pic:pic>
              </a:graphicData>
            </a:graphic>
          </wp:inline>
        </w:drawing>
      </w:r>
    </w:p>
    <w:p w14:paraId="77A9CB2E" w14:textId="77777777" w:rsidR="00AD44DF" w:rsidRDefault="005C5D90">
      <w:pPr>
        <w:spacing w:after="0" w:line="259" w:lineRule="auto"/>
        <w:ind w:left="0" w:right="0" w:firstLine="0"/>
        <w:jc w:val="left"/>
      </w:pPr>
      <w:r>
        <w:t xml:space="preserve"> </w:t>
      </w:r>
    </w:p>
    <w:p w14:paraId="47E48BDC" w14:textId="77777777" w:rsidR="00AD44DF" w:rsidRDefault="005C5D90">
      <w:pPr>
        <w:ind w:left="-5" w:right="0"/>
      </w:pPr>
      <w:r>
        <w:t xml:space="preserve">Проверете своята поща и потвърдете своя имейл адрес. </w:t>
      </w:r>
    </w:p>
    <w:p w14:paraId="25D66358" w14:textId="77777777" w:rsidR="00AD44DF" w:rsidRDefault="005C5D90">
      <w:pPr>
        <w:spacing w:after="0" w:line="259" w:lineRule="auto"/>
        <w:ind w:left="0" w:right="0" w:firstLine="0"/>
        <w:jc w:val="left"/>
      </w:pPr>
      <w:r>
        <w:t xml:space="preserve"> </w:t>
      </w:r>
    </w:p>
    <w:p w14:paraId="2CADFA71" w14:textId="77777777" w:rsidR="00AD44DF" w:rsidRDefault="005C5D90">
      <w:pPr>
        <w:spacing w:after="0" w:line="259" w:lineRule="auto"/>
        <w:ind w:left="-1" w:right="214" w:firstLine="0"/>
        <w:jc w:val="right"/>
      </w:pPr>
      <w:r>
        <w:rPr>
          <w:noProof/>
        </w:rPr>
        <w:drawing>
          <wp:inline distT="0" distB="0" distL="0" distR="0" wp14:anchorId="4F7500E5" wp14:editId="56B034B2">
            <wp:extent cx="6120765" cy="259842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8"/>
                    <a:stretch>
                      <a:fillRect/>
                    </a:stretch>
                  </pic:blipFill>
                  <pic:spPr>
                    <a:xfrm>
                      <a:off x="0" y="0"/>
                      <a:ext cx="6120765" cy="2598420"/>
                    </a:xfrm>
                    <a:prstGeom prst="rect">
                      <a:avLst/>
                    </a:prstGeom>
                  </pic:spPr>
                </pic:pic>
              </a:graphicData>
            </a:graphic>
          </wp:inline>
        </w:drawing>
      </w:r>
      <w:r>
        <w:t xml:space="preserve"> </w:t>
      </w:r>
    </w:p>
    <w:p w14:paraId="296D81DE" w14:textId="77777777" w:rsidR="00AD44DF" w:rsidRDefault="005C5D90">
      <w:pPr>
        <w:spacing w:after="0" w:line="259" w:lineRule="auto"/>
        <w:ind w:left="0" w:right="0" w:firstLine="0"/>
        <w:jc w:val="left"/>
      </w:pPr>
      <w:r>
        <w:t xml:space="preserve"> </w:t>
      </w:r>
    </w:p>
    <w:p w14:paraId="691BD9B1" w14:textId="77777777" w:rsidR="00AD44DF" w:rsidRDefault="005C5D90">
      <w:pPr>
        <w:ind w:left="-5" w:right="0"/>
      </w:pPr>
      <w:r>
        <w:t xml:space="preserve">Активирайте своя профил като последвате предоставения линк. </w:t>
      </w:r>
    </w:p>
    <w:p w14:paraId="6C7B5668" w14:textId="77777777" w:rsidR="00AD44DF" w:rsidRDefault="005C5D90">
      <w:pPr>
        <w:spacing w:after="0" w:line="259" w:lineRule="auto"/>
        <w:ind w:left="0" w:right="608" w:firstLine="0"/>
        <w:jc w:val="right"/>
      </w:pPr>
      <w:r>
        <w:t xml:space="preserve"> </w:t>
      </w:r>
    </w:p>
    <w:p w14:paraId="52AEBE54" w14:textId="77777777" w:rsidR="00AD44DF" w:rsidRDefault="005C5D90">
      <w:pPr>
        <w:spacing w:after="0" w:line="259" w:lineRule="auto"/>
        <w:ind w:left="65" w:right="0" w:firstLine="0"/>
        <w:jc w:val="left"/>
      </w:pPr>
      <w:r>
        <w:rPr>
          <w:noProof/>
        </w:rPr>
        <w:drawing>
          <wp:inline distT="0" distB="0" distL="0" distR="0" wp14:anchorId="40E272E5" wp14:editId="4A5E9A0D">
            <wp:extent cx="5707380" cy="1485900"/>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19"/>
                    <a:stretch>
                      <a:fillRect/>
                    </a:stretch>
                  </pic:blipFill>
                  <pic:spPr>
                    <a:xfrm>
                      <a:off x="0" y="0"/>
                      <a:ext cx="5707380" cy="1485900"/>
                    </a:xfrm>
                    <a:prstGeom prst="rect">
                      <a:avLst/>
                    </a:prstGeom>
                  </pic:spPr>
                </pic:pic>
              </a:graphicData>
            </a:graphic>
          </wp:inline>
        </w:drawing>
      </w:r>
    </w:p>
    <w:p w14:paraId="14C881BF" w14:textId="77777777" w:rsidR="00AD44DF" w:rsidRDefault="005C5D90">
      <w:pPr>
        <w:ind w:left="-5" w:right="0"/>
      </w:pPr>
      <w:r>
        <w:lastRenderedPageBreak/>
        <w:t xml:space="preserve">Отворете отново началната страница на онлайн платформата и изберете </w:t>
      </w:r>
      <w:proofErr w:type="spellStart"/>
      <w:r>
        <w:t>Log</w:t>
      </w:r>
      <w:proofErr w:type="spellEnd"/>
      <w:r>
        <w:t xml:space="preserve"> </w:t>
      </w:r>
      <w:proofErr w:type="spellStart"/>
      <w:r>
        <w:t>in</w:t>
      </w:r>
      <w:proofErr w:type="spellEnd"/>
      <w:r>
        <w:t xml:space="preserve">. Регистрацията Ви в OLA вече е завършена и платформата ще Ви отведе директно към меню, откъдето да създадете своя </w:t>
      </w:r>
      <w:proofErr w:type="spellStart"/>
      <w:r>
        <w:t>online</w:t>
      </w:r>
      <w:proofErr w:type="spellEnd"/>
      <w:r>
        <w:t xml:space="preserve"> </w:t>
      </w:r>
      <w:proofErr w:type="spellStart"/>
      <w:r>
        <w:t>Learning</w:t>
      </w:r>
      <w:proofErr w:type="spellEnd"/>
      <w:r>
        <w:t xml:space="preserve"> </w:t>
      </w:r>
      <w:proofErr w:type="spellStart"/>
      <w:r>
        <w:t>agreement</w:t>
      </w:r>
      <w:proofErr w:type="spellEnd"/>
      <w:r>
        <w:t xml:space="preserve"> чрез бутона </w:t>
      </w:r>
      <w:proofErr w:type="spellStart"/>
      <w:r>
        <w:t>Create</w:t>
      </w:r>
      <w:proofErr w:type="spellEnd"/>
      <w:r>
        <w:t xml:space="preserve"> New. </w:t>
      </w:r>
    </w:p>
    <w:p w14:paraId="6B263F12" w14:textId="77777777" w:rsidR="00AD44DF" w:rsidRDefault="005C5D90">
      <w:pPr>
        <w:spacing w:after="0" w:line="259" w:lineRule="auto"/>
        <w:ind w:left="0" w:right="0" w:firstLine="0"/>
        <w:jc w:val="left"/>
      </w:pPr>
      <w:r>
        <w:t xml:space="preserve"> </w:t>
      </w:r>
    </w:p>
    <w:p w14:paraId="354E88B4" w14:textId="77777777" w:rsidR="00AD44DF" w:rsidRDefault="005C5D90">
      <w:pPr>
        <w:spacing w:after="0" w:line="259" w:lineRule="auto"/>
        <w:ind w:left="539" w:right="0" w:firstLine="0"/>
        <w:jc w:val="left"/>
      </w:pPr>
      <w:r>
        <w:rPr>
          <w:noProof/>
        </w:rPr>
        <w:drawing>
          <wp:inline distT="0" distB="0" distL="0" distR="0" wp14:anchorId="2A48BCEA" wp14:editId="43842ED4">
            <wp:extent cx="5452364" cy="3100070"/>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20"/>
                    <a:stretch>
                      <a:fillRect/>
                    </a:stretch>
                  </pic:blipFill>
                  <pic:spPr>
                    <a:xfrm>
                      <a:off x="0" y="0"/>
                      <a:ext cx="5452364" cy="3100070"/>
                    </a:xfrm>
                    <a:prstGeom prst="rect">
                      <a:avLst/>
                    </a:prstGeom>
                  </pic:spPr>
                </pic:pic>
              </a:graphicData>
            </a:graphic>
          </wp:inline>
        </w:drawing>
      </w:r>
    </w:p>
    <w:p w14:paraId="20DF4246" w14:textId="77777777" w:rsidR="00AD44DF" w:rsidRDefault="005C5D90">
      <w:pPr>
        <w:spacing w:after="0" w:line="259" w:lineRule="auto"/>
        <w:ind w:left="0" w:right="780" w:firstLine="0"/>
        <w:jc w:val="left"/>
      </w:pPr>
      <w:r>
        <w:t xml:space="preserve"> </w:t>
      </w:r>
    </w:p>
    <w:p w14:paraId="2FFE4BF3" w14:textId="77777777" w:rsidR="00AD44DF" w:rsidRDefault="005C5D90">
      <w:pPr>
        <w:spacing w:after="0" w:line="259" w:lineRule="auto"/>
        <w:ind w:left="0" w:right="0" w:firstLine="0"/>
        <w:jc w:val="left"/>
      </w:pPr>
      <w:r>
        <w:t xml:space="preserve"> </w:t>
      </w:r>
    </w:p>
    <w:p w14:paraId="49B47EEC" w14:textId="77777777" w:rsidR="00AD44DF" w:rsidRDefault="005C5D90">
      <w:pPr>
        <w:spacing w:after="0" w:line="259" w:lineRule="auto"/>
        <w:ind w:left="0" w:right="0" w:firstLine="0"/>
        <w:jc w:val="left"/>
      </w:pPr>
      <w:r>
        <w:t xml:space="preserve"> </w:t>
      </w:r>
    </w:p>
    <w:p w14:paraId="2C75EED0" w14:textId="77777777" w:rsidR="00AD44DF" w:rsidRDefault="005C5D90">
      <w:pPr>
        <w:spacing w:after="78" w:line="259" w:lineRule="auto"/>
        <w:ind w:left="0" w:right="0" w:firstLine="0"/>
        <w:jc w:val="left"/>
      </w:pPr>
      <w:r>
        <w:t xml:space="preserve"> </w:t>
      </w:r>
    </w:p>
    <w:p w14:paraId="43577B8D" w14:textId="77777777" w:rsidR="00AD44DF" w:rsidRDefault="005C5D90">
      <w:pPr>
        <w:pStyle w:val="Heading1"/>
        <w:ind w:left="355" w:right="0"/>
      </w:pPr>
      <w:r>
        <w:t>2.</w:t>
      </w:r>
      <w:r>
        <w:rPr>
          <w:rFonts w:ascii="Arial" w:eastAsia="Arial" w:hAnsi="Arial" w:cs="Arial"/>
        </w:rPr>
        <w:t xml:space="preserve"> </w:t>
      </w:r>
      <w:r>
        <w:t xml:space="preserve">Попълване на OLA </w:t>
      </w:r>
    </w:p>
    <w:p w14:paraId="0E2BAFD6" w14:textId="77777777" w:rsidR="00AD44DF" w:rsidRDefault="005C5D90">
      <w:pPr>
        <w:spacing w:after="0" w:line="259" w:lineRule="auto"/>
        <w:ind w:left="0" w:right="0" w:firstLine="0"/>
        <w:jc w:val="left"/>
      </w:pPr>
      <w:r>
        <w:t xml:space="preserve"> </w:t>
      </w:r>
    </w:p>
    <w:p w14:paraId="3D054F87" w14:textId="77777777" w:rsidR="00AD44DF" w:rsidRDefault="005C5D90">
      <w:pPr>
        <w:ind w:left="-5" w:right="0"/>
      </w:pPr>
      <w:r>
        <w:t xml:space="preserve">След успешно завършване на регистрацията, в платформата ще можете да генерирате и попълните своя LA. Попълването е структурирано в 6 стъпки: </w:t>
      </w:r>
      <w:proofErr w:type="spellStart"/>
      <w:r>
        <w:t>Student</w:t>
      </w:r>
      <w:proofErr w:type="spellEnd"/>
      <w:r>
        <w:t xml:space="preserve"> </w:t>
      </w:r>
      <w:proofErr w:type="spellStart"/>
      <w:r>
        <w:t>Information</w:t>
      </w:r>
      <w:proofErr w:type="spellEnd"/>
      <w:r>
        <w:t xml:space="preserve">, </w:t>
      </w:r>
      <w:proofErr w:type="spellStart"/>
      <w:r>
        <w:t>Sending</w:t>
      </w:r>
      <w:proofErr w:type="spellEnd"/>
      <w:r>
        <w:t xml:space="preserve"> </w:t>
      </w:r>
      <w:proofErr w:type="spellStart"/>
      <w:r>
        <w:t>Institution</w:t>
      </w:r>
      <w:proofErr w:type="spellEnd"/>
      <w:r>
        <w:t xml:space="preserve"> </w:t>
      </w:r>
      <w:proofErr w:type="spellStart"/>
      <w:r>
        <w:t>information</w:t>
      </w:r>
      <w:proofErr w:type="spellEnd"/>
      <w:r>
        <w:t xml:space="preserve">, </w:t>
      </w:r>
      <w:proofErr w:type="spellStart"/>
      <w:r>
        <w:t>Receiving</w:t>
      </w:r>
      <w:proofErr w:type="spellEnd"/>
      <w:r>
        <w:t xml:space="preserve"> </w:t>
      </w:r>
      <w:proofErr w:type="spellStart"/>
      <w:r>
        <w:t>Institution</w:t>
      </w:r>
      <w:proofErr w:type="spellEnd"/>
      <w:r>
        <w:t xml:space="preserve"> </w:t>
      </w:r>
      <w:proofErr w:type="spellStart"/>
      <w:r>
        <w:t>information</w:t>
      </w:r>
      <w:proofErr w:type="spellEnd"/>
      <w:r>
        <w:t xml:space="preserve">, </w:t>
      </w:r>
      <w:proofErr w:type="spellStart"/>
      <w:r>
        <w:t>Proposed</w:t>
      </w:r>
      <w:proofErr w:type="spellEnd"/>
      <w:r>
        <w:t xml:space="preserve"> </w:t>
      </w:r>
      <w:proofErr w:type="spellStart"/>
      <w:r>
        <w:t>Mobility</w:t>
      </w:r>
      <w:proofErr w:type="spellEnd"/>
      <w:r>
        <w:t xml:space="preserve"> </w:t>
      </w:r>
      <w:proofErr w:type="spellStart"/>
      <w:r>
        <w:t>Programme</w:t>
      </w:r>
      <w:proofErr w:type="spellEnd"/>
      <w:r>
        <w:t xml:space="preserve">, </w:t>
      </w:r>
      <w:proofErr w:type="spellStart"/>
      <w:r>
        <w:t>Virtual</w:t>
      </w:r>
      <w:proofErr w:type="spellEnd"/>
      <w:r>
        <w:t xml:space="preserve"> </w:t>
      </w:r>
      <w:proofErr w:type="spellStart"/>
      <w:r>
        <w:t>Components</w:t>
      </w:r>
      <w:proofErr w:type="spellEnd"/>
      <w:r>
        <w:t xml:space="preserve">, </w:t>
      </w:r>
      <w:proofErr w:type="spellStart"/>
      <w:r>
        <w:t>Commitment</w:t>
      </w:r>
      <w:proofErr w:type="spellEnd"/>
      <w:r>
        <w:t xml:space="preserve">. </w:t>
      </w:r>
    </w:p>
    <w:p w14:paraId="0FC8BD05" w14:textId="77777777" w:rsidR="00AD44DF" w:rsidRDefault="005C5D90">
      <w:pPr>
        <w:ind w:left="-5" w:right="0"/>
      </w:pPr>
      <w:r>
        <w:t xml:space="preserve">По-надолу се описва всяка една стъпка. </w:t>
      </w:r>
    </w:p>
    <w:p w14:paraId="23082D87" w14:textId="77777777" w:rsidR="00AD44DF" w:rsidRDefault="005C5D90">
      <w:pPr>
        <w:ind w:left="-5" w:right="0"/>
      </w:pPr>
      <w:r>
        <w:t xml:space="preserve">Полетата, отбелязани със звездичка *, са задължителни. </w:t>
      </w:r>
    </w:p>
    <w:p w14:paraId="0BC75D2D" w14:textId="77777777" w:rsidR="00AD44DF" w:rsidRDefault="005C5D90">
      <w:pPr>
        <w:spacing w:after="0" w:line="259" w:lineRule="auto"/>
        <w:ind w:left="0" w:right="0" w:firstLine="0"/>
        <w:jc w:val="left"/>
      </w:pPr>
      <w:r>
        <w:t xml:space="preserve"> </w:t>
      </w:r>
    </w:p>
    <w:p w14:paraId="7A4E459C" w14:textId="77777777" w:rsidR="00AD44DF" w:rsidRDefault="005C5D90">
      <w:pPr>
        <w:pStyle w:val="Heading2"/>
        <w:ind w:left="715"/>
      </w:pPr>
      <w:r>
        <w:t xml:space="preserve">2.1. </w:t>
      </w:r>
      <w:proofErr w:type="spellStart"/>
      <w:r>
        <w:t>Student</w:t>
      </w:r>
      <w:proofErr w:type="spellEnd"/>
      <w:r>
        <w:t xml:space="preserve"> </w:t>
      </w:r>
      <w:proofErr w:type="spellStart"/>
      <w:r>
        <w:t>Information</w:t>
      </w:r>
      <w:proofErr w:type="spellEnd"/>
      <w:r>
        <w:t xml:space="preserve"> </w:t>
      </w:r>
    </w:p>
    <w:p w14:paraId="27D16FB4" w14:textId="77777777" w:rsidR="00AD44DF" w:rsidRDefault="005C5D90">
      <w:pPr>
        <w:spacing w:after="0" w:line="259" w:lineRule="auto"/>
        <w:ind w:left="720" w:right="0" w:firstLine="0"/>
        <w:jc w:val="left"/>
      </w:pPr>
      <w:r>
        <w:t xml:space="preserve"> </w:t>
      </w:r>
    </w:p>
    <w:p w14:paraId="28B713F3" w14:textId="77777777" w:rsidR="00AD44DF" w:rsidRDefault="005C5D90">
      <w:pPr>
        <w:ind w:left="-5" w:right="0"/>
      </w:pPr>
      <w:r>
        <w:t>Попълнете академичната година, през която ще осъществите мобилността си, и продължете с попълване на своите лични данни, включително област на знание (</w:t>
      </w:r>
      <w:proofErr w:type="spellStart"/>
      <w:r>
        <w:t>Field</w:t>
      </w:r>
      <w:proofErr w:type="spellEnd"/>
      <w:r>
        <w:t xml:space="preserve"> </w:t>
      </w:r>
      <w:proofErr w:type="spellStart"/>
      <w:r>
        <w:t>of</w:t>
      </w:r>
      <w:proofErr w:type="spellEnd"/>
      <w:r>
        <w:t xml:space="preserve"> </w:t>
      </w:r>
      <w:proofErr w:type="spellStart"/>
      <w:r>
        <w:t>education</w:t>
      </w:r>
      <w:proofErr w:type="spellEnd"/>
      <w:r>
        <w:t xml:space="preserve"> - избира се от падащо меню) и степен на обучение (</w:t>
      </w:r>
      <w:proofErr w:type="spellStart"/>
      <w:r>
        <w:t>Study</w:t>
      </w:r>
      <w:proofErr w:type="spellEnd"/>
      <w:r>
        <w:t xml:space="preserve"> </w:t>
      </w:r>
      <w:proofErr w:type="spellStart"/>
      <w:r>
        <w:t>cycle</w:t>
      </w:r>
      <w:proofErr w:type="spellEnd"/>
      <w:r>
        <w:t xml:space="preserve"> - избира се от падащо меню: бакалавър, магистър, доктор).  </w:t>
      </w:r>
    </w:p>
    <w:p w14:paraId="128516AA" w14:textId="77777777" w:rsidR="00AD44DF" w:rsidRDefault="005C5D90">
      <w:pPr>
        <w:spacing w:after="0" w:line="259" w:lineRule="auto"/>
        <w:ind w:left="0" w:right="0" w:firstLine="0"/>
        <w:jc w:val="left"/>
      </w:pPr>
      <w:r>
        <w:t xml:space="preserve"> </w:t>
      </w:r>
    </w:p>
    <w:p w14:paraId="16C332E1" w14:textId="77777777" w:rsidR="00AD44DF" w:rsidRDefault="005C5D90">
      <w:pPr>
        <w:spacing w:after="0" w:line="259" w:lineRule="auto"/>
        <w:ind w:left="720" w:right="0" w:firstLine="0"/>
        <w:jc w:val="left"/>
      </w:pPr>
      <w:r>
        <w:t xml:space="preserve"> </w:t>
      </w:r>
    </w:p>
    <w:p w14:paraId="5983A147" w14:textId="77777777" w:rsidR="00AD44DF" w:rsidRDefault="005C5D90">
      <w:pPr>
        <w:spacing w:after="0" w:line="259" w:lineRule="auto"/>
        <w:ind w:left="720" w:right="0" w:firstLine="0"/>
        <w:jc w:val="left"/>
      </w:pPr>
      <w:r>
        <w:t xml:space="preserve"> </w:t>
      </w:r>
    </w:p>
    <w:p w14:paraId="29CEFBD5" w14:textId="77777777" w:rsidR="00AD44DF" w:rsidRDefault="005C5D90">
      <w:pPr>
        <w:spacing w:after="0" w:line="259" w:lineRule="auto"/>
        <w:ind w:left="0" w:right="0" w:firstLine="0"/>
        <w:jc w:val="left"/>
      </w:pPr>
      <w:r>
        <w:t xml:space="preserve"> </w:t>
      </w:r>
    </w:p>
    <w:p w14:paraId="049FE875" w14:textId="77777777" w:rsidR="00AD44DF" w:rsidRDefault="005C5D90">
      <w:pPr>
        <w:spacing w:after="224" w:line="259" w:lineRule="auto"/>
        <w:ind w:left="314" w:right="0" w:firstLine="0"/>
        <w:jc w:val="left"/>
      </w:pPr>
      <w:r>
        <w:rPr>
          <w:noProof/>
        </w:rPr>
        <w:lastRenderedPageBreak/>
        <w:drawing>
          <wp:inline distT="0" distB="0" distL="0" distR="0" wp14:anchorId="41056258" wp14:editId="069A8FF5">
            <wp:extent cx="6086475" cy="6298565"/>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21"/>
                    <a:stretch>
                      <a:fillRect/>
                    </a:stretch>
                  </pic:blipFill>
                  <pic:spPr>
                    <a:xfrm>
                      <a:off x="0" y="0"/>
                      <a:ext cx="6086475" cy="6298565"/>
                    </a:xfrm>
                    <a:prstGeom prst="rect">
                      <a:avLst/>
                    </a:prstGeom>
                  </pic:spPr>
                </pic:pic>
              </a:graphicData>
            </a:graphic>
          </wp:inline>
        </w:drawing>
      </w:r>
    </w:p>
    <w:p w14:paraId="05A58E53" w14:textId="77777777" w:rsidR="00AD44DF" w:rsidRDefault="005C5D90">
      <w:pPr>
        <w:spacing w:after="0" w:line="259" w:lineRule="auto"/>
        <w:ind w:left="720" w:right="0" w:firstLine="0"/>
        <w:jc w:val="left"/>
      </w:pPr>
      <w:r>
        <w:t xml:space="preserve"> </w:t>
      </w:r>
    </w:p>
    <w:p w14:paraId="3B51B402" w14:textId="77777777" w:rsidR="00AD44DF" w:rsidRDefault="005C5D90">
      <w:pPr>
        <w:pStyle w:val="Heading2"/>
        <w:ind w:left="715"/>
      </w:pPr>
      <w:r>
        <w:t xml:space="preserve">2.2. </w:t>
      </w:r>
      <w:proofErr w:type="spellStart"/>
      <w:r>
        <w:t>Sending</w:t>
      </w:r>
      <w:proofErr w:type="spellEnd"/>
      <w:r>
        <w:t xml:space="preserve"> </w:t>
      </w:r>
      <w:proofErr w:type="spellStart"/>
      <w:r>
        <w:t>Institution</w:t>
      </w:r>
      <w:proofErr w:type="spellEnd"/>
      <w:r>
        <w:t xml:space="preserve"> </w:t>
      </w:r>
    </w:p>
    <w:p w14:paraId="487390DC" w14:textId="77777777" w:rsidR="00AD44DF" w:rsidRDefault="005C5D90">
      <w:pPr>
        <w:spacing w:after="0" w:line="259" w:lineRule="auto"/>
        <w:ind w:left="720" w:right="0" w:firstLine="0"/>
        <w:jc w:val="left"/>
      </w:pPr>
      <w:r>
        <w:t xml:space="preserve"> </w:t>
      </w:r>
    </w:p>
    <w:p w14:paraId="1489237D" w14:textId="77777777" w:rsidR="00AD44DF" w:rsidRDefault="005C5D90">
      <w:pPr>
        <w:ind w:left="-5" w:right="0"/>
      </w:pPr>
      <w:r>
        <w:t xml:space="preserve">В тази секция трябва да попълните информация за изпращащия университет, т.е. </w:t>
      </w:r>
      <w:r w:rsidR="00072BF9">
        <w:t>Технически Университет - София</w:t>
      </w:r>
      <w:r>
        <w:t xml:space="preserve">.  </w:t>
      </w:r>
    </w:p>
    <w:p w14:paraId="6C232489" w14:textId="77777777" w:rsidR="00AD44DF" w:rsidRDefault="005C5D90">
      <w:pPr>
        <w:ind w:left="-5" w:right="0"/>
      </w:pPr>
      <w:r>
        <w:t xml:space="preserve">Изберете държава и изпращащ университет от падащите менюта. Полето за адрес на университета и Еразъм код ще се попълни автоматично.  </w:t>
      </w:r>
    </w:p>
    <w:p w14:paraId="1B3D8978" w14:textId="77777777" w:rsidR="00AD44DF" w:rsidRDefault="005C5D90">
      <w:pPr>
        <w:ind w:left="-5" w:right="0"/>
      </w:pPr>
      <w:r>
        <w:lastRenderedPageBreak/>
        <w:t xml:space="preserve">Попълнете също името на изпращащия Ви факултет от </w:t>
      </w:r>
      <w:r w:rsidR="006B699C">
        <w:t>ТУ</w:t>
      </w:r>
      <w:r>
        <w:t>, тоест факултетът, в който се обучавате, като изпишете името му на английски език. Списък с факултетите можете да намерите</w:t>
      </w:r>
      <w:hyperlink r:id="rId22">
        <w:r>
          <w:rPr>
            <w:b/>
            <w:color w:val="1155CC"/>
            <w:u w:val="single" w:color="1155CC"/>
          </w:rPr>
          <w:t xml:space="preserve"> </w:t>
        </w:r>
      </w:hyperlink>
      <w:hyperlink r:id="rId23">
        <w:r>
          <w:rPr>
            <w:b/>
            <w:color w:val="1155CC"/>
            <w:u w:val="single" w:color="1155CC"/>
          </w:rPr>
          <w:t>тук</w:t>
        </w:r>
      </w:hyperlink>
      <w:hyperlink r:id="rId24">
        <w:r>
          <w:t>.</w:t>
        </w:r>
      </w:hyperlink>
      <w:r>
        <w:t xml:space="preserve">  </w:t>
      </w:r>
    </w:p>
    <w:p w14:paraId="22CF7113" w14:textId="592B2911" w:rsidR="00AD44DF" w:rsidRPr="00DD4A7E" w:rsidRDefault="005C5D90">
      <w:pPr>
        <w:ind w:left="-5" w:right="0"/>
        <w:rPr>
          <w:lang w:val="en-US"/>
        </w:rPr>
      </w:pPr>
      <w:proofErr w:type="spellStart"/>
      <w:r>
        <w:rPr>
          <w:b/>
        </w:rPr>
        <w:t>Sending</w:t>
      </w:r>
      <w:proofErr w:type="spellEnd"/>
      <w:r>
        <w:rPr>
          <w:b/>
        </w:rPr>
        <w:t xml:space="preserve"> </w:t>
      </w:r>
      <w:proofErr w:type="spellStart"/>
      <w:r>
        <w:rPr>
          <w:b/>
        </w:rPr>
        <w:t>Responsible</w:t>
      </w:r>
      <w:proofErr w:type="spellEnd"/>
      <w:r>
        <w:rPr>
          <w:b/>
        </w:rPr>
        <w:t xml:space="preserve"> </w:t>
      </w:r>
      <w:proofErr w:type="spellStart"/>
      <w:r>
        <w:rPr>
          <w:b/>
        </w:rPr>
        <w:t>Person</w:t>
      </w:r>
      <w:proofErr w:type="spellEnd"/>
      <w:r>
        <w:t xml:space="preserve"> - трябва да попълните контактна информация за сво</w:t>
      </w:r>
      <w:hyperlink r:id="rId25">
        <w:r>
          <w:t xml:space="preserve">я </w:t>
        </w:r>
      </w:hyperlink>
      <w:r>
        <w:rPr>
          <w:color w:val="1155CC"/>
          <w:u w:val="single" w:color="1155CC"/>
        </w:rPr>
        <w:t>факултетен координатор</w:t>
      </w:r>
      <w:hyperlink r:id="rId26">
        <w:r>
          <w:t xml:space="preserve"> </w:t>
        </w:r>
      </w:hyperlink>
      <w:r>
        <w:t xml:space="preserve">от </w:t>
      </w:r>
      <w:r w:rsidR="006B699C">
        <w:t>ТУ</w:t>
      </w:r>
      <w:r>
        <w:t>, т.е. координаторът, който има право д</w:t>
      </w:r>
      <w:r w:rsidR="00DD4A7E">
        <w:t>а одобрява и подписва Вашия LA.</w:t>
      </w:r>
      <w:r w:rsidR="00DD4A7E">
        <w:rPr>
          <w:lang w:val="en-US"/>
        </w:rPr>
        <w:t xml:space="preserve"> </w:t>
      </w:r>
      <w:proofErr w:type="spellStart"/>
      <w:r w:rsidR="00DD4A7E">
        <w:rPr>
          <w:lang w:val="en-US"/>
        </w:rPr>
        <w:t>Погледнете</w:t>
      </w:r>
      <w:proofErr w:type="spellEnd"/>
      <w:r w:rsidR="00DD4A7E">
        <w:rPr>
          <w:lang w:val="en-US"/>
        </w:rPr>
        <w:t xml:space="preserve"> в </w:t>
      </w:r>
      <w:proofErr w:type="spellStart"/>
      <w:r w:rsidR="00DD4A7E">
        <w:rPr>
          <w:lang w:val="en-US"/>
        </w:rPr>
        <w:t>края</w:t>
      </w:r>
      <w:proofErr w:type="spellEnd"/>
      <w:r w:rsidR="00DD4A7E">
        <w:rPr>
          <w:lang w:val="en-US"/>
        </w:rPr>
        <w:t xml:space="preserve"> </w:t>
      </w:r>
      <w:proofErr w:type="spellStart"/>
      <w:r w:rsidR="00DD4A7E">
        <w:rPr>
          <w:lang w:val="en-US"/>
        </w:rPr>
        <w:t>на</w:t>
      </w:r>
      <w:proofErr w:type="spellEnd"/>
      <w:r w:rsidR="00DD4A7E">
        <w:rPr>
          <w:lang w:val="en-US"/>
        </w:rPr>
        <w:t xml:space="preserve"> файла.</w:t>
      </w:r>
      <w:bookmarkStart w:id="0" w:name="_GoBack"/>
      <w:bookmarkEnd w:id="0"/>
    </w:p>
    <w:p w14:paraId="0B31AD63" w14:textId="77777777" w:rsidR="00AD44DF" w:rsidRDefault="005C5D90">
      <w:pPr>
        <w:spacing w:after="0" w:line="259" w:lineRule="auto"/>
        <w:ind w:left="0" w:right="0" w:firstLine="0"/>
        <w:jc w:val="left"/>
      </w:pPr>
      <w:r>
        <w:rPr>
          <w:b/>
        </w:rPr>
        <w:t xml:space="preserve"> </w:t>
      </w:r>
    </w:p>
    <w:p w14:paraId="0BD56D62" w14:textId="77777777" w:rsidR="00AD44DF" w:rsidRDefault="005C5D90">
      <w:pPr>
        <w:ind w:left="-5" w:right="0"/>
      </w:pPr>
      <w:proofErr w:type="spellStart"/>
      <w:r>
        <w:rPr>
          <w:b/>
        </w:rPr>
        <w:t>Sending</w:t>
      </w:r>
      <w:proofErr w:type="spellEnd"/>
      <w:r>
        <w:rPr>
          <w:b/>
        </w:rPr>
        <w:t xml:space="preserve"> </w:t>
      </w:r>
      <w:proofErr w:type="spellStart"/>
      <w:r>
        <w:rPr>
          <w:b/>
        </w:rPr>
        <w:t>Administrative</w:t>
      </w:r>
      <w:proofErr w:type="spellEnd"/>
      <w:r>
        <w:rPr>
          <w:b/>
        </w:rPr>
        <w:t xml:space="preserve"> </w:t>
      </w:r>
      <w:proofErr w:type="spellStart"/>
      <w:r>
        <w:rPr>
          <w:b/>
        </w:rPr>
        <w:t>Contact</w:t>
      </w:r>
      <w:proofErr w:type="spellEnd"/>
      <w:r>
        <w:rPr>
          <w:b/>
        </w:rPr>
        <w:t xml:space="preserve"> </w:t>
      </w:r>
      <w:proofErr w:type="spellStart"/>
      <w:r>
        <w:rPr>
          <w:b/>
        </w:rPr>
        <w:t>Person</w:t>
      </w:r>
      <w:proofErr w:type="spellEnd"/>
      <w:r>
        <w:t xml:space="preserve"> - трябва да попълните контактна информация за своя </w:t>
      </w:r>
      <w:r>
        <w:rPr>
          <w:color w:val="1155CC"/>
          <w:u w:val="single" w:color="1155CC"/>
        </w:rPr>
        <w:t>координатор</w:t>
      </w:r>
      <w:hyperlink r:id="rId27">
        <w:r>
          <w:t>,</w:t>
        </w:r>
      </w:hyperlink>
      <w:r>
        <w:t xml:space="preserve"> т.е. координаторът, който отговаря за административната страна на Вашата мобилност. </w:t>
      </w:r>
    </w:p>
    <w:p w14:paraId="15D207D8" w14:textId="77777777" w:rsidR="00AD44DF" w:rsidRDefault="005C5D90">
      <w:pPr>
        <w:spacing w:after="0" w:line="259" w:lineRule="auto"/>
        <w:ind w:left="0" w:right="0" w:firstLine="0"/>
        <w:jc w:val="left"/>
      </w:pPr>
      <w:r>
        <w:rPr>
          <w:b/>
        </w:rPr>
        <w:t xml:space="preserve"> </w:t>
      </w:r>
    </w:p>
    <w:p w14:paraId="3583A8A2" w14:textId="77777777" w:rsidR="00AD44DF" w:rsidRDefault="005C5D90">
      <w:pPr>
        <w:spacing w:after="120" w:line="259" w:lineRule="auto"/>
        <w:ind w:left="725" w:right="0" w:firstLine="0"/>
        <w:jc w:val="left"/>
      </w:pPr>
      <w:r>
        <w:rPr>
          <w:noProof/>
        </w:rPr>
        <w:drawing>
          <wp:inline distT="0" distB="0" distL="0" distR="0" wp14:anchorId="72915024" wp14:editId="4BBC6060">
            <wp:extent cx="5250181" cy="5737860"/>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a:blip r:embed="rId28"/>
                    <a:stretch>
                      <a:fillRect/>
                    </a:stretch>
                  </pic:blipFill>
                  <pic:spPr>
                    <a:xfrm>
                      <a:off x="0" y="0"/>
                      <a:ext cx="5250181" cy="5737860"/>
                    </a:xfrm>
                    <a:prstGeom prst="rect">
                      <a:avLst/>
                    </a:prstGeom>
                  </pic:spPr>
                </pic:pic>
              </a:graphicData>
            </a:graphic>
          </wp:inline>
        </w:drawing>
      </w:r>
    </w:p>
    <w:p w14:paraId="16E92D6A" w14:textId="77777777" w:rsidR="00AD44DF" w:rsidRDefault="005C5D90">
      <w:pPr>
        <w:spacing w:after="0" w:line="259" w:lineRule="auto"/>
        <w:ind w:left="0" w:right="668" w:firstLine="0"/>
        <w:jc w:val="right"/>
      </w:pPr>
      <w:r>
        <w:rPr>
          <w:b/>
        </w:rPr>
        <w:t xml:space="preserve"> </w:t>
      </w:r>
    </w:p>
    <w:p w14:paraId="0A7FF7D4" w14:textId="77777777" w:rsidR="00AD44DF" w:rsidRDefault="005C5D90">
      <w:pPr>
        <w:pStyle w:val="Heading2"/>
        <w:ind w:left="715"/>
      </w:pPr>
      <w:r>
        <w:t xml:space="preserve">2.3. </w:t>
      </w:r>
      <w:proofErr w:type="spellStart"/>
      <w:r>
        <w:t>Receiving</w:t>
      </w:r>
      <w:proofErr w:type="spellEnd"/>
      <w:r>
        <w:t xml:space="preserve"> </w:t>
      </w:r>
      <w:proofErr w:type="spellStart"/>
      <w:r>
        <w:t>Institution</w:t>
      </w:r>
      <w:proofErr w:type="spellEnd"/>
      <w:r>
        <w:t xml:space="preserve"> </w:t>
      </w:r>
    </w:p>
    <w:p w14:paraId="6A533BF5" w14:textId="77777777" w:rsidR="00AD44DF" w:rsidRDefault="005C5D90">
      <w:pPr>
        <w:spacing w:after="0" w:line="259" w:lineRule="auto"/>
        <w:ind w:left="0" w:right="0" w:firstLine="0"/>
        <w:jc w:val="left"/>
      </w:pPr>
      <w:r>
        <w:t xml:space="preserve"> </w:t>
      </w:r>
    </w:p>
    <w:p w14:paraId="16300BD6" w14:textId="77777777" w:rsidR="00AD44DF" w:rsidRDefault="005C5D90">
      <w:pPr>
        <w:ind w:left="-5" w:right="0"/>
      </w:pPr>
      <w:r>
        <w:lastRenderedPageBreak/>
        <w:t xml:space="preserve">В тази секция трябва да попълните информация за приемащия университет, т.е. Университета, в който ще осъществите мобилността си. </w:t>
      </w:r>
    </w:p>
    <w:p w14:paraId="4C42BE73" w14:textId="77777777" w:rsidR="00AD44DF" w:rsidRDefault="005C5D90">
      <w:pPr>
        <w:ind w:left="-5" w:right="0"/>
      </w:pPr>
      <w:r>
        <w:t xml:space="preserve">Изберете държава и приемащ университет от падащите менюта. Полето за адрес на университета и Еразъм код ще се попълни автоматично.  </w:t>
      </w:r>
    </w:p>
    <w:p w14:paraId="379113F9" w14:textId="77777777" w:rsidR="00AD44DF" w:rsidRDefault="005C5D90">
      <w:pPr>
        <w:ind w:left="-5" w:right="0"/>
      </w:pPr>
      <w:r>
        <w:t xml:space="preserve">Попълнете също името на приемащия факултет/институт/департамент, ако имате информация за него. </w:t>
      </w:r>
      <w:proofErr w:type="spellStart"/>
      <w:r>
        <w:rPr>
          <w:b/>
        </w:rPr>
        <w:t>Receiving</w:t>
      </w:r>
      <w:proofErr w:type="spellEnd"/>
      <w:r>
        <w:rPr>
          <w:b/>
        </w:rPr>
        <w:t xml:space="preserve"> </w:t>
      </w:r>
      <w:proofErr w:type="spellStart"/>
      <w:r>
        <w:rPr>
          <w:b/>
        </w:rPr>
        <w:t>Responsible</w:t>
      </w:r>
      <w:proofErr w:type="spellEnd"/>
      <w:r>
        <w:rPr>
          <w:b/>
        </w:rPr>
        <w:t xml:space="preserve"> </w:t>
      </w:r>
      <w:proofErr w:type="spellStart"/>
      <w:r>
        <w:rPr>
          <w:b/>
        </w:rPr>
        <w:t>Person</w:t>
      </w:r>
      <w:proofErr w:type="spellEnd"/>
      <w:r>
        <w:t xml:space="preserve"> - трябва да попълните контактна информация за своя академичен координатор от приемащия университет, т.е. координаторът, който има право да одобрява и подписва Вашия LA. </w:t>
      </w:r>
    </w:p>
    <w:p w14:paraId="53B81B43" w14:textId="77777777" w:rsidR="00AD44DF" w:rsidRDefault="005C5D90">
      <w:pPr>
        <w:ind w:left="-5" w:right="0"/>
      </w:pPr>
      <w:proofErr w:type="spellStart"/>
      <w:r>
        <w:rPr>
          <w:b/>
        </w:rPr>
        <w:t>Receiving</w:t>
      </w:r>
      <w:proofErr w:type="spellEnd"/>
      <w:r>
        <w:rPr>
          <w:b/>
        </w:rPr>
        <w:t xml:space="preserve"> </w:t>
      </w:r>
      <w:proofErr w:type="spellStart"/>
      <w:r>
        <w:rPr>
          <w:b/>
        </w:rPr>
        <w:t>Administrative</w:t>
      </w:r>
      <w:proofErr w:type="spellEnd"/>
      <w:r>
        <w:rPr>
          <w:b/>
        </w:rPr>
        <w:t xml:space="preserve"> </w:t>
      </w:r>
      <w:proofErr w:type="spellStart"/>
      <w:r>
        <w:rPr>
          <w:b/>
        </w:rPr>
        <w:t>Contact</w:t>
      </w:r>
      <w:proofErr w:type="spellEnd"/>
      <w:r>
        <w:rPr>
          <w:b/>
        </w:rPr>
        <w:t xml:space="preserve"> </w:t>
      </w:r>
      <w:proofErr w:type="spellStart"/>
      <w:r>
        <w:rPr>
          <w:b/>
        </w:rPr>
        <w:t>Person</w:t>
      </w:r>
      <w:proofErr w:type="spellEnd"/>
      <w:r>
        <w:t xml:space="preserve"> -  трябва да попълните контактна информация за административен координатор от приемащия университет. </w:t>
      </w:r>
    </w:p>
    <w:p w14:paraId="58FAB114" w14:textId="77777777" w:rsidR="00AD44DF" w:rsidRDefault="005C5D90">
      <w:pPr>
        <w:spacing w:after="0" w:line="259" w:lineRule="auto"/>
        <w:ind w:left="0" w:right="0" w:firstLine="0"/>
        <w:jc w:val="left"/>
      </w:pPr>
      <w:r>
        <w:t xml:space="preserve"> </w:t>
      </w:r>
    </w:p>
    <w:p w14:paraId="24684102" w14:textId="77777777" w:rsidR="00AD44DF" w:rsidRDefault="005C5D90">
      <w:pPr>
        <w:spacing w:after="0" w:line="259" w:lineRule="auto"/>
        <w:ind w:left="884" w:right="0" w:firstLine="0"/>
        <w:jc w:val="left"/>
      </w:pPr>
      <w:r>
        <w:rPr>
          <w:noProof/>
        </w:rPr>
        <w:drawing>
          <wp:inline distT="0" distB="0" distL="0" distR="0" wp14:anchorId="14CA20EA" wp14:editId="295D62E9">
            <wp:extent cx="5143500" cy="5791200"/>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29"/>
                    <a:stretch>
                      <a:fillRect/>
                    </a:stretch>
                  </pic:blipFill>
                  <pic:spPr>
                    <a:xfrm>
                      <a:off x="0" y="0"/>
                      <a:ext cx="5143500" cy="5791200"/>
                    </a:xfrm>
                    <a:prstGeom prst="rect">
                      <a:avLst/>
                    </a:prstGeom>
                  </pic:spPr>
                </pic:pic>
              </a:graphicData>
            </a:graphic>
          </wp:inline>
        </w:drawing>
      </w:r>
    </w:p>
    <w:p w14:paraId="4E929D0D" w14:textId="77777777" w:rsidR="00AD44DF" w:rsidRDefault="005C5D90">
      <w:pPr>
        <w:pStyle w:val="Heading2"/>
        <w:ind w:left="715"/>
      </w:pPr>
      <w:r>
        <w:lastRenderedPageBreak/>
        <w:t xml:space="preserve">2.4. </w:t>
      </w:r>
      <w:proofErr w:type="spellStart"/>
      <w:r>
        <w:t>Proposed</w:t>
      </w:r>
      <w:proofErr w:type="spellEnd"/>
      <w:r>
        <w:t xml:space="preserve"> </w:t>
      </w:r>
      <w:proofErr w:type="spellStart"/>
      <w:r>
        <w:t>Mobility</w:t>
      </w:r>
      <w:proofErr w:type="spellEnd"/>
      <w:r>
        <w:t xml:space="preserve"> </w:t>
      </w:r>
      <w:proofErr w:type="spellStart"/>
      <w:r>
        <w:t>Programme</w:t>
      </w:r>
      <w:proofErr w:type="spellEnd"/>
      <w:r>
        <w:t xml:space="preserve"> </w:t>
      </w:r>
    </w:p>
    <w:p w14:paraId="699FE5D2" w14:textId="77777777" w:rsidR="00AD44DF" w:rsidRDefault="005C5D90">
      <w:pPr>
        <w:spacing w:after="0" w:line="259" w:lineRule="auto"/>
        <w:ind w:left="720" w:right="0" w:firstLine="0"/>
        <w:jc w:val="left"/>
      </w:pPr>
      <w:r>
        <w:t xml:space="preserve"> </w:t>
      </w:r>
    </w:p>
    <w:p w14:paraId="36408AEC" w14:textId="77777777" w:rsidR="00AD44DF" w:rsidRDefault="005C5D90">
      <w:pPr>
        <w:ind w:left="-5" w:right="0"/>
      </w:pPr>
      <w:r>
        <w:t xml:space="preserve">В тази секция следва да попълните планирана дата за начало и край на мобилността, както и информация за курсовете, които ще изучавате по време на мобилността си в приемащия университет </w:t>
      </w:r>
      <w:r>
        <w:rPr>
          <w:b/>
        </w:rPr>
        <w:t>(</w:t>
      </w:r>
      <w:proofErr w:type="spellStart"/>
      <w:r>
        <w:rPr>
          <w:b/>
        </w:rPr>
        <w:t>Table</w:t>
      </w:r>
      <w:proofErr w:type="spellEnd"/>
      <w:r>
        <w:rPr>
          <w:b/>
        </w:rPr>
        <w:t xml:space="preserve"> A)</w:t>
      </w:r>
      <w:r>
        <w:t xml:space="preserve">, и курсовете, които след приключване на мобилността, ще Ви бъдат признати от </w:t>
      </w:r>
      <w:r w:rsidR="006B699C">
        <w:t>ТУ</w:t>
      </w:r>
      <w:r>
        <w:t xml:space="preserve"> </w:t>
      </w:r>
      <w:r>
        <w:rPr>
          <w:b/>
        </w:rPr>
        <w:t>(</w:t>
      </w:r>
      <w:proofErr w:type="spellStart"/>
      <w:r>
        <w:rPr>
          <w:b/>
        </w:rPr>
        <w:t>Table</w:t>
      </w:r>
      <w:proofErr w:type="spellEnd"/>
      <w:r>
        <w:rPr>
          <w:b/>
        </w:rPr>
        <w:t xml:space="preserve"> B)</w:t>
      </w:r>
      <w:r>
        <w:t xml:space="preserve">. </w:t>
      </w:r>
    </w:p>
    <w:p w14:paraId="651E4D35" w14:textId="77777777" w:rsidR="00AD44DF" w:rsidRDefault="005C5D90">
      <w:pPr>
        <w:spacing w:after="5" w:line="249" w:lineRule="auto"/>
        <w:ind w:left="-5" w:right="0"/>
      </w:pPr>
      <w:r>
        <w:rPr>
          <w:b/>
          <w:color w:val="CC0000"/>
        </w:rPr>
        <w:t xml:space="preserve">ВАЖНО! </w:t>
      </w:r>
      <w:r>
        <w:rPr>
          <w:b/>
        </w:rPr>
        <w:t>Силно препоръчително е преди да попълните тази част от OLA да се к</w:t>
      </w:r>
      <w:r w:rsidR="00072BF9">
        <w:rPr>
          <w:b/>
        </w:rPr>
        <w:t>онсултирате със своя Факултетен</w:t>
      </w:r>
      <w:r>
        <w:rPr>
          <w:b/>
        </w:rPr>
        <w:t xml:space="preserve"> Еразъм координатор по отношение на избора на курсове от приемащия университет и кои от избраните ще Ви бъдат признати. </w:t>
      </w:r>
    </w:p>
    <w:p w14:paraId="5684E369" w14:textId="77777777" w:rsidR="00AD44DF" w:rsidRDefault="005C5D90">
      <w:pPr>
        <w:spacing w:after="0" w:line="259" w:lineRule="auto"/>
        <w:ind w:left="0" w:right="0" w:firstLine="0"/>
        <w:jc w:val="left"/>
      </w:pPr>
      <w:r>
        <w:t xml:space="preserve"> </w:t>
      </w:r>
    </w:p>
    <w:p w14:paraId="43152855" w14:textId="77777777" w:rsidR="00AD44DF" w:rsidRDefault="005C5D90">
      <w:pPr>
        <w:spacing w:after="5" w:line="249" w:lineRule="auto"/>
        <w:ind w:left="-5" w:right="0"/>
      </w:pPr>
      <w:proofErr w:type="spellStart"/>
      <w:r>
        <w:rPr>
          <w:b/>
        </w:rPr>
        <w:t>Table</w:t>
      </w:r>
      <w:proofErr w:type="spellEnd"/>
      <w:r>
        <w:rPr>
          <w:b/>
        </w:rPr>
        <w:t xml:space="preserve"> A - Курсове, които ще изучавате в приемащия университет </w:t>
      </w:r>
    </w:p>
    <w:p w14:paraId="1DB92204" w14:textId="77777777" w:rsidR="00AD44DF" w:rsidRDefault="005C5D90">
      <w:pPr>
        <w:spacing w:after="225" w:line="259" w:lineRule="auto"/>
        <w:ind w:left="-1" w:right="0" w:firstLine="0"/>
        <w:jc w:val="left"/>
      </w:pPr>
      <w:r>
        <w:rPr>
          <w:noProof/>
        </w:rPr>
        <w:drawing>
          <wp:inline distT="0" distB="0" distL="0" distR="0" wp14:anchorId="7EA85D6E" wp14:editId="1C154E88">
            <wp:extent cx="6205220" cy="503936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30"/>
                    <a:stretch>
                      <a:fillRect/>
                    </a:stretch>
                  </pic:blipFill>
                  <pic:spPr>
                    <a:xfrm>
                      <a:off x="0" y="0"/>
                      <a:ext cx="6205220" cy="5039360"/>
                    </a:xfrm>
                    <a:prstGeom prst="rect">
                      <a:avLst/>
                    </a:prstGeom>
                  </pic:spPr>
                </pic:pic>
              </a:graphicData>
            </a:graphic>
          </wp:inline>
        </w:drawing>
      </w:r>
    </w:p>
    <w:p w14:paraId="625AC4D3" w14:textId="77777777" w:rsidR="00AD44DF" w:rsidRDefault="005C5D90">
      <w:pPr>
        <w:spacing w:after="0" w:line="259" w:lineRule="auto"/>
        <w:ind w:left="0" w:right="0" w:firstLine="0"/>
        <w:jc w:val="left"/>
      </w:pPr>
      <w:r>
        <w:t xml:space="preserve"> </w:t>
      </w:r>
    </w:p>
    <w:p w14:paraId="4F3DB688" w14:textId="77777777" w:rsidR="00AD44DF" w:rsidRDefault="005C5D90">
      <w:pPr>
        <w:ind w:left="-5" w:right="0"/>
      </w:pPr>
      <w:r>
        <w:t xml:space="preserve">Курсовете, които искате да изучавате, се избират от бутона </w:t>
      </w:r>
      <w:proofErr w:type="spellStart"/>
      <w:r>
        <w:rPr>
          <w:i/>
        </w:rPr>
        <w:t>Add</w:t>
      </w:r>
      <w:proofErr w:type="spellEnd"/>
      <w:r>
        <w:rPr>
          <w:i/>
        </w:rPr>
        <w:t xml:space="preserve"> </w:t>
      </w:r>
      <w:proofErr w:type="spellStart"/>
      <w:r>
        <w:rPr>
          <w:i/>
        </w:rPr>
        <w:t>Component</w:t>
      </w:r>
      <w:proofErr w:type="spellEnd"/>
      <w:r>
        <w:rPr>
          <w:i/>
        </w:rPr>
        <w:t xml:space="preserve"> </w:t>
      </w:r>
      <w:proofErr w:type="spellStart"/>
      <w:r>
        <w:rPr>
          <w:i/>
        </w:rPr>
        <w:t>to</w:t>
      </w:r>
      <w:proofErr w:type="spellEnd"/>
      <w:r>
        <w:rPr>
          <w:i/>
        </w:rPr>
        <w:t xml:space="preserve"> </w:t>
      </w:r>
      <w:proofErr w:type="spellStart"/>
      <w:r>
        <w:rPr>
          <w:i/>
        </w:rPr>
        <w:t>Table</w:t>
      </w:r>
      <w:proofErr w:type="spellEnd"/>
      <w:r>
        <w:rPr>
          <w:i/>
        </w:rPr>
        <w:t xml:space="preserve"> A</w:t>
      </w:r>
      <w:r>
        <w:t xml:space="preserve">. В менюто, което се отваря, попълвате информацията за всеки един курс поотделно. Списък с курсове, които предлага </w:t>
      </w:r>
      <w:r>
        <w:lastRenderedPageBreak/>
        <w:t xml:space="preserve">приемащият университет, може да видите на техния сайт, в случай че не са Ви изпратени, заедно с информацията за кандидатстване. </w:t>
      </w:r>
    </w:p>
    <w:p w14:paraId="0D905E1E" w14:textId="77777777" w:rsidR="00AD44DF" w:rsidRDefault="005C5D90">
      <w:pPr>
        <w:ind w:left="-5" w:right="0"/>
      </w:pPr>
      <w:r>
        <w:t xml:space="preserve">Изберете от падащите менюта също език, на който ще се проведе обучението в приемащия университет, както и нивото Ви на владеене на този език. </w:t>
      </w:r>
    </w:p>
    <w:p w14:paraId="76776F26" w14:textId="77777777" w:rsidR="00AD44DF" w:rsidRDefault="005C5D90">
      <w:pPr>
        <w:spacing w:after="0" w:line="259" w:lineRule="auto"/>
        <w:ind w:left="0" w:right="0" w:firstLine="0"/>
        <w:jc w:val="left"/>
      </w:pPr>
      <w:r>
        <w:rPr>
          <w:b/>
        </w:rPr>
        <w:t xml:space="preserve"> </w:t>
      </w:r>
    </w:p>
    <w:p w14:paraId="5EF0053B" w14:textId="77777777" w:rsidR="00AD44DF" w:rsidRDefault="005C5D90">
      <w:pPr>
        <w:spacing w:after="5" w:line="249" w:lineRule="auto"/>
        <w:ind w:left="-5" w:right="0"/>
      </w:pPr>
      <w:proofErr w:type="spellStart"/>
      <w:r>
        <w:rPr>
          <w:b/>
        </w:rPr>
        <w:t>Table</w:t>
      </w:r>
      <w:proofErr w:type="spellEnd"/>
      <w:r>
        <w:rPr>
          <w:b/>
        </w:rPr>
        <w:t xml:space="preserve"> B - Курсове, които ще Ви бъдат признати от факултета в </w:t>
      </w:r>
      <w:r w:rsidR="006B699C">
        <w:rPr>
          <w:b/>
        </w:rPr>
        <w:t>ТУ</w:t>
      </w:r>
      <w:r>
        <w:rPr>
          <w:b/>
        </w:rPr>
        <w:t xml:space="preserve"> след мобилността </w:t>
      </w:r>
    </w:p>
    <w:p w14:paraId="39058F29" w14:textId="77777777" w:rsidR="00AD44DF" w:rsidRDefault="005C5D90">
      <w:pPr>
        <w:spacing w:after="96"/>
        <w:ind w:left="-5" w:right="0"/>
      </w:pPr>
      <w:r>
        <w:t xml:space="preserve">Чрез бутона </w:t>
      </w:r>
      <w:proofErr w:type="spellStart"/>
      <w:r>
        <w:rPr>
          <w:i/>
        </w:rPr>
        <w:t>Add</w:t>
      </w:r>
      <w:proofErr w:type="spellEnd"/>
      <w:r>
        <w:rPr>
          <w:i/>
        </w:rPr>
        <w:t xml:space="preserve"> </w:t>
      </w:r>
      <w:proofErr w:type="spellStart"/>
      <w:r>
        <w:rPr>
          <w:i/>
        </w:rPr>
        <w:t>Component</w:t>
      </w:r>
      <w:proofErr w:type="spellEnd"/>
      <w:r>
        <w:rPr>
          <w:i/>
        </w:rPr>
        <w:t xml:space="preserve"> </w:t>
      </w:r>
      <w:proofErr w:type="spellStart"/>
      <w:r>
        <w:rPr>
          <w:i/>
        </w:rPr>
        <w:t>to</w:t>
      </w:r>
      <w:proofErr w:type="spellEnd"/>
      <w:r>
        <w:rPr>
          <w:i/>
        </w:rPr>
        <w:t xml:space="preserve"> </w:t>
      </w:r>
      <w:proofErr w:type="spellStart"/>
      <w:r>
        <w:rPr>
          <w:i/>
        </w:rPr>
        <w:t>Table</w:t>
      </w:r>
      <w:proofErr w:type="spellEnd"/>
      <w:r>
        <w:rPr>
          <w:i/>
        </w:rPr>
        <w:t xml:space="preserve"> B</w:t>
      </w:r>
      <w:r>
        <w:t xml:space="preserve"> можете да попълните курсовете, които след приключване на мобилността ще Ви бъдат признати от факултета в </w:t>
      </w:r>
      <w:r w:rsidR="006B699C">
        <w:t>ТУ</w:t>
      </w:r>
      <w:r>
        <w:t>. Моля да съгласувате п</w:t>
      </w:r>
      <w:r w:rsidR="00072BF9">
        <w:t>редварително това с Факултетния</w:t>
      </w:r>
      <w:r>
        <w:t xml:space="preserve"> Еразъм координатор. </w:t>
      </w:r>
    </w:p>
    <w:p w14:paraId="2551F2DC" w14:textId="77777777" w:rsidR="00072BF9" w:rsidRDefault="00072BF9">
      <w:pPr>
        <w:spacing w:after="96"/>
        <w:ind w:left="-5" w:right="0"/>
      </w:pPr>
    </w:p>
    <w:p w14:paraId="53DEA907" w14:textId="77777777" w:rsidR="00AD44DF" w:rsidRDefault="005C5D90">
      <w:pPr>
        <w:spacing w:after="224" w:line="259" w:lineRule="auto"/>
        <w:ind w:left="197" w:right="-84" w:firstLine="0"/>
        <w:jc w:val="left"/>
      </w:pPr>
      <w:r>
        <w:rPr>
          <w:noProof/>
        </w:rPr>
        <w:drawing>
          <wp:inline distT="0" distB="0" distL="0" distR="0" wp14:anchorId="78727DC3" wp14:editId="5B4F912F">
            <wp:extent cx="6217920" cy="2598420"/>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31"/>
                    <a:stretch>
                      <a:fillRect/>
                    </a:stretch>
                  </pic:blipFill>
                  <pic:spPr>
                    <a:xfrm>
                      <a:off x="0" y="0"/>
                      <a:ext cx="6217920" cy="2598420"/>
                    </a:xfrm>
                    <a:prstGeom prst="rect">
                      <a:avLst/>
                    </a:prstGeom>
                  </pic:spPr>
                </pic:pic>
              </a:graphicData>
            </a:graphic>
          </wp:inline>
        </w:drawing>
      </w:r>
    </w:p>
    <w:p w14:paraId="200759D8" w14:textId="77777777" w:rsidR="00AD44DF" w:rsidRDefault="005C5D90">
      <w:pPr>
        <w:spacing w:after="0" w:line="259" w:lineRule="auto"/>
        <w:ind w:left="0" w:right="0" w:firstLine="0"/>
        <w:jc w:val="left"/>
      </w:pPr>
      <w:r>
        <w:t xml:space="preserve"> </w:t>
      </w:r>
    </w:p>
    <w:p w14:paraId="550E8750" w14:textId="77777777" w:rsidR="00AD44DF" w:rsidRDefault="005C5D90">
      <w:pPr>
        <w:pStyle w:val="Heading2"/>
        <w:ind w:left="10"/>
      </w:pPr>
      <w:r>
        <w:t xml:space="preserve">2.5. </w:t>
      </w:r>
      <w:proofErr w:type="spellStart"/>
      <w:r>
        <w:t>Virtual</w:t>
      </w:r>
      <w:proofErr w:type="spellEnd"/>
      <w:r>
        <w:t xml:space="preserve"> </w:t>
      </w:r>
      <w:proofErr w:type="spellStart"/>
      <w:r>
        <w:t>Components</w:t>
      </w:r>
      <w:proofErr w:type="spellEnd"/>
      <w:r>
        <w:t xml:space="preserve"> </w:t>
      </w:r>
    </w:p>
    <w:p w14:paraId="2969EBB8" w14:textId="77777777" w:rsidR="00AD44DF" w:rsidRDefault="005C5D90">
      <w:pPr>
        <w:spacing w:after="0" w:line="259" w:lineRule="auto"/>
        <w:ind w:left="0" w:right="0" w:firstLine="0"/>
        <w:jc w:val="left"/>
      </w:pPr>
      <w:r>
        <w:rPr>
          <w:b/>
        </w:rPr>
        <w:t xml:space="preserve"> </w:t>
      </w:r>
    </w:p>
    <w:p w14:paraId="5F84BBA6" w14:textId="77777777" w:rsidR="00AD44DF" w:rsidRDefault="005C5D90">
      <w:pPr>
        <w:ind w:left="-5" w:right="0"/>
      </w:pPr>
      <w:r>
        <w:t xml:space="preserve">Моля </w:t>
      </w:r>
      <w:r>
        <w:rPr>
          <w:b/>
          <w:color w:val="CC0000"/>
        </w:rPr>
        <w:t>не попълвайте</w:t>
      </w:r>
      <w:r>
        <w:t xml:space="preserve"> тази секция, тъй като не е приложима към Вашата мобилност! </w:t>
      </w:r>
    </w:p>
    <w:p w14:paraId="021FA5ED" w14:textId="77777777" w:rsidR="00AD44DF" w:rsidRDefault="005C5D90">
      <w:pPr>
        <w:spacing w:after="224" w:line="259" w:lineRule="auto"/>
        <w:ind w:left="293" w:right="0" w:firstLine="0"/>
        <w:jc w:val="left"/>
      </w:pPr>
      <w:r>
        <w:rPr>
          <w:noProof/>
        </w:rPr>
        <w:drawing>
          <wp:inline distT="0" distB="0" distL="0" distR="0" wp14:anchorId="16818EEB" wp14:editId="035494DB">
            <wp:extent cx="5791200" cy="2103121"/>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32"/>
                    <a:stretch>
                      <a:fillRect/>
                    </a:stretch>
                  </pic:blipFill>
                  <pic:spPr>
                    <a:xfrm>
                      <a:off x="0" y="0"/>
                      <a:ext cx="5791200" cy="2103121"/>
                    </a:xfrm>
                    <a:prstGeom prst="rect">
                      <a:avLst/>
                    </a:prstGeom>
                  </pic:spPr>
                </pic:pic>
              </a:graphicData>
            </a:graphic>
          </wp:inline>
        </w:drawing>
      </w:r>
    </w:p>
    <w:p w14:paraId="132D27AD" w14:textId="77777777" w:rsidR="00AD44DF" w:rsidRDefault="005C5D90">
      <w:pPr>
        <w:spacing w:after="0" w:line="259" w:lineRule="auto"/>
        <w:ind w:left="0" w:right="0" w:firstLine="0"/>
        <w:jc w:val="left"/>
      </w:pPr>
      <w:r>
        <w:t xml:space="preserve"> </w:t>
      </w:r>
    </w:p>
    <w:p w14:paraId="4657E2A1" w14:textId="77777777" w:rsidR="00AD44DF" w:rsidRDefault="005C5D90">
      <w:pPr>
        <w:pStyle w:val="Heading2"/>
        <w:ind w:left="10"/>
      </w:pPr>
      <w:r>
        <w:lastRenderedPageBreak/>
        <w:t xml:space="preserve">2.6. </w:t>
      </w:r>
      <w:proofErr w:type="spellStart"/>
      <w:r>
        <w:t>Commitment</w:t>
      </w:r>
      <w:proofErr w:type="spellEnd"/>
      <w:r>
        <w:t xml:space="preserve"> </w:t>
      </w:r>
    </w:p>
    <w:p w14:paraId="349E0F9C" w14:textId="77777777" w:rsidR="00AD44DF" w:rsidRDefault="005C5D90">
      <w:pPr>
        <w:spacing w:after="0" w:line="259" w:lineRule="auto"/>
        <w:ind w:left="0" w:right="0" w:firstLine="0"/>
        <w:jc w:val="left"/>
      </w:pPr>
      <w:r>
        <w:t xml:space="preserve"> </w:t>
      </w:r>
    </w:p>
    <w:p w14:paraId="2EC99456" w14:textId="77777777" w:rsidR="00AD44DF" w:rsidRDefault="005C5D90">
      <w:pPr>
        <w:ind w:left="-5" w:right="0"/>
      </w:pPr>
      <w:r>
        <w:t>След попълване на Вашия LA, трябва да го подпишете онлайн в полето за подпис като използвате мишка, ако работите на компютър, или тъч-</w:t>
      </w:r>
      <w:proofErr w:type="spellStart"/>
      <w:r>
        <w:t>скрийн</w:t>
      </w:r>
      <w:proofErr w:type="spellEnd"/>
      <w:r>
        <w:t xml:space="preserve">, ако попълвате документа през мобилно устройство. </w:t>
      </w:r>
    </w:p>
    <w:p w14:paraId="064C77B8" w14:textId="77777777" w:rsidR="00AD44DF" w:rsidRDefault="005C5D90">
      <w:pPr>
        <w:spacing w:after="0" w:line="259" w:lineRule="auto"/>
        <w:ind w:left="0" w:right="464" w:firstLine="0"/>
        <w:jc w:val="right"/>
      </w:pPr>
      <w:r>
        <w:t xml:space="preserve"> </w:t>
      </w:r>
    </w:p>
    <w:p w14:paraId="3E998478" w14:textId="77777777" w:rsidR="00AD44DF" w:rsidRDefault="005C5D90">
      <w:pPr>
        <w:tabs>
          <w:tab w:val="center" w:pos="4813"/>
          <w:tab w:val="center" w:pos="9391"/>
        </w:tabs>
        <w:spacing w:after="216" w:line="259" w:lineRule="auto"/>
        <w:ind w:left="0" w:right="0" w:firstLine="0"/>
        <w:jc w:val="left"/>
      </w:pPr>
      <w:r>
        <w:tab/>
      </w:r>
      <w:r>
        <w:rPr>
          <w:noProof/>
        </w:rPr>
        <w:drawing>
          <wp:inline distT="0" distB="0" distL="0" distR="0" wp14:anchorId="5EDF53F9" wp14:editId="38A55D10">
            <wp:extent cx="5631181" cy="4518660"/>
            <wp:effectExtent l="0" t="0" r="0" b="0"/>
            <wp:docPr id="956" name="Picture 95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33"/>
                    <a:stretch>
                      <a:fillRect/>
                    </a:stretch>
                  </pic:blipFill>
                  <pic:spPr>
                    <a:xfrm>
                      <a:off x="0" y="0"/>
                      <a:ext cx="5631181" cy="4518660"/>
                    </a:xfrm>
                    <a:prstGeom prst="rect">
                      <a:avLst/>
                    </a:prstGeom>
                  </pic:spPr>
                </pic:pic>
              </a:graphicData>
            </a:graphic>
          </wp:inline>
        </w:drawing>
      </w:r>
      <w:r>
        <w:tab/>
        <w:t xml:space="preserve"> </w:t>
      </w:r>
    </w:p>
    <w:p w14:paraId="227BB308" w14:textId="77777777" w:rsidR="00AD44DF" w:rsidRDefault="005C5D90">
      <w:pPr>
        <w:spacing w:after="0" w:line="259" w:lineRule="auto"/>
        <w:ind w:left="720" w:right="0" w:firstLine="0"/>
        <w:jc w:val="left"/>
      </w:pPr>
      <w:r>
        <w:rPr>
          <w:b/>
          <w:sz w:val="28"/>
        </w:rPr>
        <w:t xml:space="preserve"> </w:t>
      </w:r>
    </w:p>
    <w:p w14:paraId="7E8FFFA9" w14:textId="77777777" w:rsidR="00AD44DF" w:rsidRDefault="005C5D90">
      <w:pPr>
        <w:pStyle w:val="Heading1"/>
        <w:ind w:left="730" w:right="0"/>
      </w:pPr>
      <w:r>
        <w:t xml:space="preserve">3. Подписване на OLA </w:t>
      </w:r>
    </w:p>
    <w:p w14:paraId="754FFAB7" w14:textId="77777777" w:rsidR="00AD44DF" w:rsidRDefault="005C5D90">
      <w:pPr>
        <w:spacing w:after="0" w:line="259" w:lineRule="auto"/>
        <w:ind w:left="0" w:right="0" w:firstLine="0"/>
        <w:jc w:val="left"/>
      </w:pPr>
      <w:r>
        <w:t xml:space="preserve"> </w:t>
      </w:r>
    </w:p>
    <w:p w14:paraId="1852364B" w14:textId="77777777" w:rsidR="00AD44DF" w:rsidRDefault="005C5D90">
      <w:pPr>
        <w:ind w:left="-5" w:right="0"/>
      </w:pPr>
      <w:r>
        <w:t xml:space="preserve">След като сте подписали онлайн своя LA трябва да </w:t>
      </w:r>
      <w:r w:rsidR="00072BF9">
        <w:t>го изпратите на своя Факултетен</w:t>
      </w:r>
      <w:r>
        <w:t xml:space="preserve"> Еразъм координатор в </w:t>
      </w:r>
      <w:r w:rsidR="006B699C">
        <w:t>ТУ</w:t>
      </w:r>
      <w:r>
        <w:t xml:space="preserve"> чрез натискане на бутона </w:t>
      </w:r>
      <w:proofErr w:type="spellStart"/>
      <w:r>
        <w:rPr>
          <w:i/>
        </w:rPr>
        <w:t>Sign</w:t>
      </w:r>
      <w:proofErr w:type="spellEnd"/>
      <w:r>
        <w:rPr>
          <w:i/>
        </w:rPr>
        <w:t xml:space="preserve"> </w:t>
      </w:r>
      <w:proofErr w:type="spellStart"/>
      <w:r>
        <w:rPr>
          <w:i/>
        </w:rPr>
        <w:t>and</w:t>
      </w:r>
      <w:proofErr w:type="spellEnd"/>
      <w:r>
        <w:rPr>
          <w:i/>
        </w:rPr>
        <w:t xml:space="preserve"> </w:t>
      </w:r>
      <w:proofErr w:type="spellStart"/>
      <w:r>
        <w:rPr>
          <w:i/>
        </w:rPr>
        <w:t>send</w:t>
      </w:r>
      <w:proofErr w:type="spellEnd"/>
      <w:r>
        <w:rPr>
          <w:i/>
        </w:rPr>
        <w:t xml:space="preserve"> </w:t>
      </w:r>
      <w:proofErr w:type="spellStart"/>
      <w:r>
        <w:rPr>
          <w:i/>
        </w:rPr>
        <w:t>the</w:t>
      </w:r>
      <w:proofErr w:type="spellEnd"/>
      <w:r>
        <w:rPr>
          <w:i/>
        </w:rPr>
        <w:t xml:space="preserve"> </w:t>
      </w:r>
      <w:proofErr w:type="spellStart"/>
      <w:r>
        <w:rPr>
          <w:i/>
        </w:rPr>
        <w:t>Online</w:t>
      </w:r>
      <w:proofErr w:type="spellEnd"/>
      <w:r>
        <w:rPr>
          <w:i/>
        </w:rPr>
        <w:t xml:space="preserve"> </w:t>
      </w:r>
      <w:proofErr w:type="spellStart"/>
      <w:r>
        <w:rPr>
          <w:i/>
        </w:rPr>
        <w:t>Learning</w:t>
      </w:r>
      <w:proofErr w:type="spellEnd"/>
      <w:r>
        <w:rPr>
          <w:i/>
        </w:rPr>
        <w:t xml:space="preserve"> </w:t>
      </w:r>
      <w:proofErr w:type="spellStart"/>
      <w:r>
        <w:rPr>
          <w:i/>
        </w:rPr>
        <w:t>Agreement</w:t>
      </w:r>
      <w:proofErr w:type="spellEnd"/>
      <w:r>
        <w:rPr>
          <w:i/>
        </w:rPr>
        <w:t xml:space="preserve"> </w:t>
      </w:r>
      <w:proofErr w:type="spellStart"/>
      <w:r>
        <w:rPr>
          <w:i/>
        </w:rPr>
        <w:t>to</w:t>
      </w:r>
      <w:proofErr w:type="spellEnd"/>
      <w:r>
        <w:rPr>
          <w:i/>
        </w:rPr>
        <w:t xml:space="preserve"> </w:t>
      </w:r>
      <w:proofErr w:type="spellStart"/>
      <w:r>
        <w:rPr>
          <w:i/>
        </w:rPr>
        <w:t>the</w:t>
      </w:r>
      <w:proofErr w:type="spellEnd"/>
      <w:r>
        <w:rPr>
          <w:i/>
        </w:rPr>
        <w:t xml:space="preserve"> </w:t>
      </w:r>
      <w:proofErr w:type="spellStart"/>
      <w:r>
        <w:rPr>
          <w:i/>
        </w:rPr>
        <w:t>Responsible</w:t>
      </w:r>
      <w:proofErr w:type="spellEnd"/>
      <w:r>
        <w:rPr>
          <w:i/>
        </w:rPr>
        <w:t xml:space="preserve"> </w:t>
      </w:r>
      <w:proofErr w:type="spellStart"/>
      <w:r>
        <w:rPr>
          <w:i/>
        </w:rPr>
        <w:t>Person</w:t>
      </w:r>
      <w:proofErr w:type="spellEnd"/>
      <w:r>
        <w:rPr>
          <w:i/>
        </w:rPr>
        <w:t xml:space="preserve"> </w:t>
      </w:r>
      <w:proofErr w:type="spellStart"/>
      <w:r>
        <w:rPr>
          <w:i/>
        </w:rPr>
        <w:t>at</w:t>
      </w:r>
      <w:proofErr w:type="spellEnd"/>
      <w:r>
        <w:rPr>
          <w:i/>
        </w:rPr>
        <w:t xml:space="preserve"> </w:t>
      </w:r>
      <w:proofErr w:type="spellStart"/>
      <w:r>
        <w:rPr>
          <w:i/>
        </w:rPr>
        <w:t>the</w:t>
      </w:r>
      <w:proofErr w:type="spellEnd"/>
      <w:r>
        <w:rPr>
          <w:i/>
        </w:rPr>
        <w:t xml:space="preserve"> </w:t>
      </w:r>
      <w:proofErr w:type="spellStart"/>
      <w:r>
        <w:rPr>
          <w:i/>
        </w:rPr>
        <w:t>Sending</w:t>
      </w:r>
      <w:proofErr w:type="spellEnd"/>
      <w:r>
        <w:rPr>
          <w:i/>
        </w:rPr>
        <w:t xml:space="preserve"> </w:t>
      </w:r>
      <w:proofErr w:type="spellStart"/>
      <w:r>
        <w:rPr>
          <w:i/>
        </w:rPr>
        <w:t>Institution</w:t>
      </w:r>
      <w:proofErr w:type="spellEnd"/>
      <w:r>
        <w:rPr>
          <w:i/>
        </w:rPr>
        <w:t xml:space="preserve"> </w:t>
      </w:r>
      <w:proofErr w:type="spellStart"/>
      <w:r>
        <w:rPr>
          <w:i/>
        </w:rPr>
        <w:t>for</w:t>
      </w:r>
      <w:proofErr w:type="spellEnd"/>
      <w:r>
        <w:rPr>
          <w:i/>
        </w:rPr>
        <w:t xml:space="preserve"> </w:t>
      </w:r>
      <w:proofErr w:type="spellStart"/>
      <w:r>
        <w:rPr>
          <w:i/>
        </w:rPr>
        <w:t>review</w:t>
      </w:r>
      <w:proofErr w:type="spellEnd"/>
      <w:r>
        <w:t xml:space="preserve">.  </w:t>
      </w:r>
      <w:r>
        <w:rPr>
          <w:i/>
        </w:rPr>
        <w:t xml:space="preserve"> </w:t>
      </w:r>
    </w:p>
    <w:p w14:paraId="24F99FCF" w14:textId="77777777" w:rsidR="00AD44DF" w:rsidRDefault="005C5D90">
      <w:pPr>
        <w:ind w:left="-5" w:right="0"/>
      </w:pPr>
      <w:r>
        <w:t>Вашия</w:t>
      </w:r>
      <w:r w:rsidR="00072BF9">
        <w:t>т Факултетен</w:t>
      </w:r>
      <w:r>
        <w:t xml:space="preserve"> Еразъм координатор получава автоматичен имейл с покана да про</w:t>
      </w:r>
      <w:r w:rsidR="00072BF9">
        <w:t>вери Вашия LA. Ако Факултетният</w:t>
      </w:r>
      <w:r>
        <w:t xml:space="preserve"> Еразъм координатор има забележки по Вашия LA, може да Ви го върне за преработка с посочени конкретни мотиви. В такъв случай трябва да се съобразите със изискванията, да нанесете необходимите корекции, да подпишете и изпратите отново документа през платформата. </w:t>
      </w:r>
    </w:p>
    <w:p w14:paraId="17748365" w14:textId="77777777" w:rsidR="00AD44DF" w:rsidRDefault="00072BF9">
      <w:pPr>
        <w:ind w:left="-5" w:right="0"/>
      </w:pPr>
      <w:r>
        <w:lastRenderedPageBreak/>
        <w:t>Ако Факултетният</w:t>
      </w:r>
      <w:r w:rsidR="005C5D90">
        <w:t xml:space="preserve"> Еразъм координатор одобри Вашия LA, ще го подпише онлайн и с това документът ще бъде автоматично изпратен до академичния координатор от приемащия университет за одобрение и подпис. </w:t>
      </w:r>
    </w:p>
    <w:p w14:paraId="6BE18032" w14:textId="77777777" w:rsidR="00AD44DF" w:rsidRDefault="005C5D90">
      <w:pPr>
        <w:ind w:left="-5" w:right="0"/>
      </w:pPr>
      <w:r>
        <w:t>Ако приемащият университет има някакви забележки по избора Ви на курсове (напр. изисква да изберете повече курсове; не позволява достъп на Еразъм студенти до определени курсове или друго), съответният координатор от приемащия университет ще Ви върне LA за редактиране и ще посочи какво трябва да бъде редактирано. След нанасяне на необходимите корекции отн</w:t>
      </w:r>
      <w:r w:rsidR="00072BF9">
        <w:t>ово изпращате LA до Факултетния</w:t>
      </w:r>
      <w:r>
        <w:t xml:space="preserve"> Еразъм координатор в </w:t>
      </w:r>
      <w:r w:rsidR="006B699C">
        <w:t>ТУ</w:t>
      </w:r>
      <w:r>
        <w:t xml:space="preserve"> и следва същата процедура по одобрение и подписване през платформата.  </w:t>
      </w:r>
    </w:p>
    <w:p w14:paraId="44FFFB72" w14:textId="77777777" w:rsidR="00AD44DF" w:rsidRDefault="005C5D90">
      <w:pPr>
        <w:spacing w:after="5" w:line="249" w:lineRule="auto"/>
        <w:ind w:left="-5" w:right="0"/>
      </w:pPr>
      <w:r>
        <w:t xml:space="preserve">Ако приемащият университет одобри и подпише Вашия LA, Вие </w:t>
      </w:r>
      <w:r>
        <w:rPr>
          <w:b/>
        </w:rPr>
        <w:t>ще получите</w:t>
      </w:r>
      <w:r>
        <w:t xml:space="preserve"> </w:t>
      </w:r>
      <w:r>
        <w:rPr>
          <w:b/>
        </w:rPr>
        <w:t>имейл с уведомление, че Вашия OLA e финализиран</w:t>
      </w:r>
      <w:r>
        <w:t xml:space="preserve">.  </w:t>
      </w:r>
    </w:p>
    <w:p w14:paraId="2B5E12DE" w14:textId="77777777" w:rsidR="00AD44DF" w:rsidRDefault="005C5D90">
      <w:pPr>
        <w:spacing w:after="0" w:line="259" w:lineRule="auto"/>
        <w:ind w:left="0" w:right="0" w:firstLine="0"/>
        <w:jc w:val="left"/>
      </w:pPr>
      <w:r>
        <w:t xml:space="preserve"> </w:t>
      </w:r>
    </w:p>
    <w:p w14:paraId="530688F1" w14:textId="77777777" w:rsidR="00AD44DF" w:rsidRDefault="005C5D90">
      <w:pPr>
        <w:spacing w:after="5" w:line="249" w:lineRule="auto"/>
        <w:ind w:left="-5" w:right="0"/>
      </w:pPr>
      <w:r>
        <w:rPr>
          <w:b/>
        </w:rPr>
        <w:t>Този процес трябва да е приключил при всеки от Вас преди стартиране на мобилността Ви по Програма Еразъм+. Моля да предвидите достатъчно време за подготовката и подписването на Вашия OLA от координаторите от двата университета. След изпращ</w:t>
      </w:r>
      <w:r w:rsidR="003C22B0">
        <w:rPr>
          <w:b/>
        </w:rPr>
        <w:t>ане на документа до факултетния</w:t>
      </w:r>
      <w:r>
        <w:rPr>
          <w:b/>
        </w:rPr>
        <w:t xml:space="preserve"> координатор от </w:t>
      </w:r>
      <w:r w:rsidR="006B699C">
        <w:rPr>
          <w:b/>
        </w:rPr>
        <w:t>ТУ</w:t>
      </w:r>
      <w:r>
        <w:rPr>
          <w:b/>
        </w:rPr>
        <w:t xml:space="preserve">, следва да очаквате да бъде подписан в рамките на 5 дни. </w:t>
      </w:r>
    </w:p>
    <w:p w14:paraId="3CC06B87" w14:textId="77777777" w:rsidR="00AD44DF" w:rsidRDefault="005C5D90">
      <w:pPr>
        <w:spacing w:after="0" w:line="259" w:lineRule="auto"/>
        <w:ind w:left="0" w:right="0" w:firstLine="0"/>
        <w:jc w:val="left"/>
      </w:pPr>
      <w:r>
        <w:t xml:space="preserve"> </w:t>
      </w:r>
    </w:p>
    <w:p w14:paraId="3CE9FC0D" w14:textId="77777777" w:rsidR="00AD44DF" w:rsidRDefault="005C5D90">
      <w:pPr>
        <w:spacing w:after="0" w:line="259" w:lineRule="auto"/>
        <w:ind w:left="0" w:right="0" w:firstLine="0"/>
        <w:jc w:val="left"/>
      </w:pPr>
      <w:r>
        <w:rPr>
          <w:b/>
          <w:color w:val="CC0000"/>
        </w:rPr>
        <w:t>ВАЖНО!</w:t>
      </w:r>
      <w:r>
        <w:t xml:space="preserve">  </w:t>
      </w:r>
    </w:p>
    <w:p w14:paraId="777748AC" w14:textId="77777777" w:rsidR="00AD44DF" w:rsidRDefault="005C5D90">
      <w:pPr>
        <w:ind w:left="-5" w:right="0"/>
      </w:pPr>
      <w:r>
        <w:t xml:space="preserve">На всяка една стъпка можете да прекъснете попълването на Вашия OLA, да запазите промените и да се върнете по-късно към документа. </w:t>
      </w:r>
    </w:p>
    <w:p w14:paraId="362BF967" w14:textId="77777777" w:rsidR="00AD44DF" w:rsidRDefault="005C5D90">
      <w:pPr>
        <w:ind w:left="-5" w:right="0"/>
      </w:pPr>
      <w:r>
        <w:t>След попълване и подписване на OLA от Ваша ст</w:t>
      </w:r>
      <w:r w:rsidR="003C22B0">
        <w:t>рана и изпращане до Факултетния</w:t>
      </w:r>
      <w:r>
        <w:t xml:space="preserve"> Еразъм координатор в </w:t>
      </w:r>
      <w:r w:rsidR="006B699C">
        <w:t>ТУ</w:t>
      </w:r>
      <w:r>
        <w:t xml:space="preserve">, не можете да редактирате информацията по стъпките от 1 до 6, освен ако координаторът не върне документа за преработка. </w:t>
      </w:r>
    </w:p>
    <w:p w14:paraId="500BB544" w14:textId="77777777" w:rsidR="00AD44DF" w:rsidRDefault="005C5D90">
      <w:pPr>
        <w:ind w:left="-5" w:right="0"/>
      </w:pPr>
      <w:r>
        <w:t xml:space="preserve">На всеки един етап можете да следите развитието на документа през профила си в онлайн платформата.  Във всеки един момент можете да свалите и принтирате своя LA, ако това се налага. </w:t>
      </w:r>
    </w:p>
    <w:p w14:paraId="6C35CB2A" w14:textId="77777777" w:rsidR="00AD44DF" w:rsidRDefault="005C5D90">
      <w:pPr>
        <w:spacing w:after="79" w:line="259" w:lineRule="auto"/>
        <w:ind w:left="0" w:right="0" w:firstLine="0"/>
        <w:jc w:val="left"/>
      </w:pPr>
      <w:r>
        <w:t xml:space="preserve"> </w:t>
      </w:r>
    </w:p>
    <w:p w14:paraId="66C005D0" w14:textId="77777777" w:rsidR="00AD44DF" w:rsidRDefault="005C5D90">
      <w:pPr>
        <w:pStyle w:val="Heading1"/>
        <w:spacing w:line="274" w:lineRule="auto"/>
        <w:ind w:left="0" w:right="0" w:firstLine="720"/>
      </w:pPr>
      <w:r>
        <w:t xml:space="preserve">4. Промени по време на мобилността - </w:t>
      </w:r>
      <w:proofErr w:type="spellStart"/>
      <w:r>
        <w:t>Changes</w:t>
      </w:r>
      <w:proofErr w:type="spellEnd"/>
      <w:r>
        <w:t xml:space="preserve"> </w:t>
      </w:r>
      <w:proofErr w:type="spellStart"/>
      <w:r>
        <w:t>to</w:t>
      </w:r>
      <w:proofErr w:type="spellEnd"/>
      <w:r>
        <w:t xml:space="preserve"> </w:t>
      </w:r>
      <w:proofErr w:type="spellStart"/>
      <w:r>
        <w:t>learning</w:t>
      </w:r>
      <w:proofErr w:type="spellEnd"/>
      <w:r>
        <w:t xml:space="preserve"> </w:t>
      </w:r>
      <w:proofErr w:type="spellStart"/>
      <w:r>
        <w:t>agreement</w:t>
      </w:r>
      <w:proofErr w:type="spellEnd"/>
      <w:r>
        <w:t xml:space="preserve"> (</w:t>
      </w:r>
      <w:proofErr w:type="spellStart"/>
      <w:r>
        <w:t>during</w:t>
      </w:r>
      <w:proofErr w:type="spellEnd"/>
      <w:r>
        <w:t xml:space="preserve"> </w:t>
      </w:r>
      <w:proofErr w:type="spellStart"/>
      <w:r>
        <w:t>mobility</w:t>
      </w:r>
      <w:proofErr w:type="spellEnd"/>
      <w:r>
        <w:t xml:space="preserve">) </w:t>
      </w:r>
    </w:p>
    <w:p w14:paraId="6FABEAA1" w14:textId="77777777" w:rsidR="00AD44DF" w:rsidRDefault="005C5D90">
      <w:pPr>
        <w:spacing w:after="0" w:line="259" w:lineRule="auto"/>
        <w:ind w:left="0" w:right="0" w:firstLine="0"/>
        <w:jc w:val="left"/>
      </w:pPr>
      <w:r>
        <w:t xml:space="preserve"> </w:t>
      </w:r>
    </w:p>
    <w:p w14:paraId="31551C2C" w14:textId="77777777" w:rsidR="00AD44DF" w:rsidRDefault="005C5D90">
      <w:pPr>
        <w:ind w:left="-5" w:right="0"/>
      </w:pPr>
      <w:r>
        <w:t xml:space="preserve">Ако по време на мобилността Ви се наложи да направите промени по първоначално избраните курсове поради някаква причина, може да го направите  отново през платформата. Тогава ще трябва да създадете нов документ </w:t>
      </w:r>
      <w:proofErr w:type="spellStart"/>
      <w:r>
        <w:t>Changes</w:t>
      </w:r>
      <w:proofErr w:type="spellEnd"/>
      <w:r>
        <w:t xml:space="preserve"> </w:t>
      </w:r>
      <w:proofErr w:type="spellStart"/>
      <w:r>
        <w:t>to</w:t>
      </w:r>
      <w:proofErr w:type="spellEnd"/>
      <w:r>
        <w:t xml:space="preserve"> </w:t>
      </w:r>
      <w:proofErr w:type="spellStart"/>
      <w:r>
        <w:t>learning</w:t>
      </w:r>
      <w:proofErr w:type="spellEnd"/>
      <w:r>
        <w:t xml:space="preserve"> </w:t>
      </w:r>
      <w:proofErr w:type="spellStart"/>
      <w:r>
        <w:t>agreement</w:t>
      </w:r>
      <w:proofErr w:type="spellEnd"/>
      <w:r>
        <w:t xml:space="preserve"> (</w:t>
      </w:r>
      <w:proofErr w:type="spellStart"/>
      <w:r>
        <w:t>during</w:t>
      </w:r>
      <w:proofErr w:type="spellEnd"/>
      <w:r>
        <w:t xml:space="preserve"> </w:t>
      </w:r>
      <w:proofErr w:type="spellStart"/>
      <w:r>
        <w:t>mobility</w:t>
      </w:r>
      <w:proofErr w:type="spellEnd"/>
      <w:r>
        <w:t xml:space="preserve">).  </w:t>
      </w:r>
    </w:p>
    <w:p w14:paraId="29269D3A" w14:textId="77777777" w:rsidR="00AD44DF" w:rsidRDefault="005C5D90">
      <w:pPr>
        <w:spacing w:after="0" w:line="259" w:lineRule="auto"/>
        <w:ind w:left="0" w:right="0" w:firstLine="0"/>
        <w:jc w:val="left"/>
      </w:pPr>
      <w:r>
        <w:t xml:space="preserve"> </w:t>
      </w:r>
    </w:p>
    <w:p w14:paraId="496A7A5C" w14:textId="77777777" w:rsidR="00AD44DF" w:rsidRDefault="005C5D90">
      <w:pPr>
        <w:ind w:left="-5" w:right="0"/>
      </w:pPr>
      <w:r>
        <w:rPr>
          <w:b/>
        </w:rPr>
        <w:t>Възможни причини</w:t>
      </w:r>
      <w:r>
        <w:t xml:space="preserve"> за промени в първоначално избраните курсове са следните:  </w:t>
      </w:r>
    </w:p>
    <w:p w14:paraId="14E4EF6B" w14:textId="77777777" w:rsidR="00AD44DF" w:rsidRDefault="005C5D90">
      <w:pPr>
        <w:numPr>
          <w:ilvl w:val="0"/>
          <w:numId w:val="1"/>
        </w:numPr>
        <w:ind w:right="0" w:hanging="360"/>
      </w:pPr>
      <w:r>
        <w:t xml:space="preserve">курсът не се предлага от приемащия университет през този семестър;  </w:t>
      </w:r>
    </w:p>
    <w:p w14:paraId="2DC1A71A" w14:textId="77777777" w:rsidR="00AD44DF" w:rsidRDefault="005C5D90">
      <w:pPr>
        <w:numPr>
          <w:ilvl w:val="0"/>
          <w:numId w:val="1"/>
        </w:numPr>
        <w:ind w:right="0" w:hanging="360"/>
      </w:pPr>
      <w:r>
        <w:t xml:space="preserve">курсът се провежда на различен от първоначално обявения език; </w:t>
      </w:r>
    </w:p>
    <w:p w14:paraId="79345201" w14:textId="77777777" w:rsidR="00AD44DF" w:rsidRDefault="005C5D90">
      <w:pPr>
        <w:numPr>
          <w:ilvl w:val="0"/>
          <w:numId w:val="1"/>
        </w:numPr>
        <w:ind w:right="0" w:hanging="360"/>
      </w:pPr>
      <w:r>
        <w:t xml:space="preserve">курсът съвпадат като време на провеждане с друг избран от Вас курс;  </w:t>
      </w:r>
    </w:p>
    <w:p w14:paraId="673AEE17" w14:textId="77777777" w:rsidR="00AD44DF" w:rsidRDefault="005C5D90">
      <w:pPr>
        <w:numPr>
          <w:ilvl w:val="0"/>
          <w:numId w:val="1"/>
        </w:numPr>
        <w:ind w:right="0" w:hanging="360"/>
      </w:pPr>
      <w:r>
        <w:t xml:space="preserve">друго: курсът не отговаря на Вашите първоначални очаквания и искате да го замените с друг; отказвате се от даден курс; искате да добавите нов курс. </w:t>
      </w:r>
    </w:p>
    <w:p w14:paraId="5ACCE0C4" w14:textId="77777777" w:rsidR="00AD44DF" w:rsidRDefault="005C5D90">
      <w:pPr>
        <w:spacing w:after="0" w:line="259" w:lineRule="auto"/>
        <w:ind w:left="720" w:right="0" w:firstLine="0"/>
        <w:jc w:val="left"/>
      </w:pPr>
      <w:r>
        <w:t xml:space="preserve"> </w:t>
      </w:r>
    </w:p>
    <w:p w14:paraId="00D79513" w14:textId="77777777" w:rsidR="00AD44DF" w:rsidRDefault="005C5D90">
      <w:pPr>
        <w:ind w:left="-5" w:right="0"/>
      </w:pPr>
      <w:r>
        <w:rPr>
          <w:b/>
          <w:color w:val="CC0000"/>
        </w:rPr>
        <w:t>ВАЖНО!</w:t>
      </w:r>
      <w:r>
        <w:t xml:space="preserve"> Отново обръщаме внимание на изискванията за брой кредити след приключване на мобилността. </w:t>
      </w:r>
    </w:p>
    <w:p w14:paraId="697EB385" w14:textId="77777777" w:rsidR="00AD44DF" w:rsidRDefault="005C5D90">
      <w:pPr>
        <w:ind w:left="-5" w:right="0"/>
      </w:pPr>
      <w:r>
        <w:t xml:space="preserve">Допълнително тук ще получите информация за </w:t>
      </w:r>
      <w:proofErr w:type="spellStart"/>
      <w:r>
        <w:t>Changes</w:t>
      </w:r>
      <w:proofErr w:type="spellEnd"/>
      <w:r>
        <w:t xml:space="preserve"> </w:t>
      </w:r>
      <w:proofErr w:type="spellStart"/>
      <w:r>
        <w:t>to</w:t>
      </w:r>
      <w:proofErr w:type="spellEnd"/>
      <w:r>
        <w:t xml:space="preserve"> </w:t>
      </w:r>
      <w:proofErr w:type="spellStart"/>
      <w:r>
        <w:t>learning</w:t>
      </w:r>
      <w:proofErr w:type="spellEnd"/>
      <w:r>
        <w:t xml:space="preserve"> </w:t>
      </w:r>
      <w:proofErr w:type="spellStart"/>
      <w:r>
        <w:t>agreement</w:t>
      </w:r>
      <w:proofErr w:type="spellEnd"/>
      <w:r>
        <w:t xml:space="preserve"> (</w:t>
      </w:r>
      <w:proofErr w:type="spellStart"/>
      <w:r>
        <w:t>during</w:t>
      </w:r>
      <w:proofErr w:type="spellEnd"/>
      <w:r>
        <w:t xml:space="preserve"> </w:t>
      </w:r>
      <w:proofErr w:type="spellStart"/>
      <w:r>
        <w:t>mobility</w:t>
      </w:r>
      <w:proofErr w:type="spellEnd"/>
      <w:r>
        <w:t xml:space="preserve">). </w:t>
      </w:r>
    </w:p>
    <w:p w14:paraId="3CB9E94F" w14:textId="77777777" w:rsidR="00AD44DF" w:rsidRDefault="005C5D90">
      <w:pPr>
        <w:spacing w:after="0" w:line="259" w:lineRule="auto"/>
        <w:ind w:left="0" w:right="0" w:firstLine="0"/>
        <w:jc w:val="left"/>
      </w:pPr>
      <w:r>
        <w:rPr>
          <w:rFonts w:ascii="Arial" w:eastAsia="Arial" w:hAnsi="Arial" w:cs="Arial"/>
        </w:rPr>
        <w:lastRenderedPageBreak/>
        <w:t xml:space="preserve"> </w:t>
      </w:r>
    </w:p>
    <w:p w14:paraId="43384188" w14:textId="77777777" w:rsidR="00AD44DF" w:rsidRDefault="005C5D90">
      <w:pPr>
        <w:pStyle w:val="Heading2"/>
        <w:spacing w:after="21"/>
        <w:ind w:left="720" w:firstLine="0"/>
      </w:pPr>
      <w:r>
        <w:rPr>
          <w:rFonts w:ascii="Arial" w:eastAsia="Arial" w:hAnsi="Arial" w:cs="Arial"/>
          <w:sz w:val="28"/>
        </w:rPr>
        <w:t xml:space="preserve">5. Erasmus+ </w:t>
      </w:r>
      <w:proofErr w:type="spellStart"/>
      <w:r>
        <w:rPr>
          <w:rFonts w:ascii="Arial" w:eastAsia="Arial" w:hAnsi="Arial" w:cs="Arial"/>
          <w:sz w:val="28"/>
        </w:rPr>
        <w:t>App</w:t>
      </w:r>
      <w:proofErr w:type="spellEnd"/>
      <w:r>
        <w:rPr>
          <w:rFonts w:ascii="Arial" w:eastAsia="Arial" w:hAnsi="Arial" w:cs="Arial"/>
          <w:sz w:val="28"/>
        </w:rPr>
        <w:t xml:space="preserve"> </w:t>
      </w:r>
    </w:p>
    <w:p w14:paraId="6036E355" w14:textId="77777777" w:rsidR="00AD44DF" w:rsidRDefault="005C5D90">
      <w:pPr>
        <w:spacing w:after="0" w:line="259" w:lineRule="auto"/>
        <w:ind w:left="720" w:right="0" w:firstLine="0"/>
        <w:jc w:val="left"/>
      </w:pPr>
      <w:r>
        <w:rPr>
          <w:rFonts w:ascii="Arial" w:eastAsia="Arial" w:hAnsi="Arial" w:cs="Arial"/>
          <w:b/>
          <w:sz w:val="28"/>
        </w:rPr>
        <w:t xml:space="preserve"> </w:t>
      </w:r>
    </w:p>
    <w:p w14:paraId="34BC276B" w14:textId="77777777" w:rsidR="00AD44DF" w:rsidRDefault="005C5D90">
      <w:pPr>
        <w:spacing w:after="1" w:line="275" w:lineRule="auto"/>
        <w:ind w:left="0" w:right="0" w:firstLine="0"/>
        <w:jc w:val="left"/>
      </w:pPr>
      <w:r>
        <w:t xml:space="preserve">Можете да управлявате своя OLA и през мобилното приложение Erasmus+ </w:t>
      </w:r>
      <w:proofErr w:type="spellStart"/>
      <w:r>
        <w:t>App</w:t>
      </w:r>
      <w:proofErr w:type="spellEnd"/>
      <w:r>
        <w:t xml:space="preserve">. Достъпно е за сваляне в </w:t>
      </w:r>
      <w:proofErr w:type="spellStart"/>
      <w:r>
        <w:t>App</w:t>
      </w:r>
      <w:proofErr w:type="spellEnd"/>
      <w:r>
        <w:t xml:space="preserve"> Store и </w:t>
      </w:r>
      <w:proofErr w:type="spellStart"/>
      <w:r>
        <w:t>Google</w:t>
      </w:r>
      <w:proofErr w:type="spellEnd"/>
      <w:r>
        <w:t xml:space="preserve"> </w:t>
      </w:r>
      <w:proofErr w:type="spellStart"/>
      <w:r>
        <w:t>Play</w:t>
      </w:r>
      <w:proofErr w:type="spellEnd"/>
      <w:r>
        <w:t xml:space="preserve">. Повече информация за приложението можете да намерите на: </w:t>
      </w:r>
      <w:hyperlink r:id="rId34">
        <w:r>
          <w:rPr>
            <w:color w:val="1155CC"/>
            <w:u w:val="single" w:color="1155CC"/>
          </w:rPr>
          <w:t>https://erasmusapp.eu/</w:t>
        </w:r>
      </w:hyperlink>
      <w:hyperlink r:id="rId35">
        <w:r>
          <w:t>.</w:t>
        </w:r>
      </w:hyperlink>
      <w:r>
        <w:t xml:space="preserve"> </w:t>
      </w:r>
    </w:p>
    <w:p w14:paraId="31411128" w14:textId="77777777" w:rsidR="00AD44DF" w:rsidRDefault="005C5D90">
      <w:pPr>
        <w:spacing w:after="19" w:line="259" w:lineRule="auto"/>
        <w:ind w:left="0" w:right="0" w:firstLine="0"/>
        <w:jc w:val="left"/>
      </w:pPr>
      <w:r>
        <w:t xml:space="preserve"> </w:t>
      </w:r>
    </w:p>
    <w:p w14:paraId="283C0AD8" w14:textId="77777777" w:rsidR="00F301E2" w:rsidRDefault="00F301E2">
      <w:pPr>
        <w:spacing w:after="19" w:line="259" w:lineRule="auto"/>
        <w:ind w:left="0" w:right="0" w:firstLine="0"/>
        <w:jc w:val="left"/>
      </w:pPr>
    </w:p>
    <w:p w14:paraId="2278B5BF" w14:textId="77777777" w:rsidR="00F301E2" w:rsidRDefault="00F301E2" w:rsidP="00F301E2">
      <w:pPr>
        <w:pStyle w:val="Heading2"/>
        <w:spacing w:after="21"/>
        <w:ind w:left="720" w:firstLine="0"/>
        <w:rPr>
          <w:rFonts w:ascii="Arial" w:eastAsia="Arial" w:hAnsi="Arial" w:cs="Arial"/>
          <w:sz w:val="28"/>
        </w:rPr>
      </w:pPr>
      <w:r w:rsidRPr="00F301E2">
        <w:rPr>
          <w:rFonts w:ascii="Arial" w:eastAsia="Arial" w:hAnsi="Arial" w:cs="Arial"/>
          <w:sz w:val="28"/>
        </w:rPr>
        <w:t>6. Списък с Факултетните Еразъм координатори</w:t>
      </w:r>
    </w:p>
    <w:p w14:paraId="0BE1197C" w14:textId="77777777" w:rsidR="00F301E2" w:rsidRDefault="00F301E2" w:rsidP="00F301E2"/>
    <w:tbl>
      <w:tblPr>
        <w:tblStyle w:val="GridTable1Light1"/>
        <w:tblW w:w="8104" w:type="dxa"/>
        <w:jc w:val="center"/>
        <w:tblLayout w:type="fixed"/>
        <w:tblLook w:val="04A0" w:firstRow="1" w:lastRow="0" w:firstColumn="1" w:lastColumn="0" w:noHBand="0" w:noVBand="1"/>
      </w:tblPr>
      <w:tblGrid>
        <w:gridCol w:w="2853"/>
        <w:gridCol w:w="2133"/>
        <w:gridCol w:w="2127"/>
        <w:gridCol w:w="991"/>
      </w:tblGrid>
      <w:tr w:rsidR="00A11593" w:rsidRPr="00B24271" w14:paraId="31DE45CA" w14:textId="77777777" w:rsidTr="00A115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dxa"/>
          </w:tcPr>
          <w:p w14:paraId="5A632B47" w14:textId="77777777" w:rsidR="00A11593" w:rsidRPr="00B24271" w:rsidRDefault="00A11593" w:rsidP="00B93297">
            <w:pPr>
              <w:jc w:val="center"/>
              <w:rPr>
                <w:sz w:val="18"/>
                <w:szCs w:val="18"/>
              </w:rPr>
            </w:pPr>
            <w:r w:rsidRPr="00B24271">
              <w:rPr>
                <w:sz w:val="18"/>
                <w:szCs w:val="18"/>
              </w:rPr>
              <w:t>ФАКУЛТЕТ</w:t>
            </w:r>
          </w:p>
        </w:tc>
        <w:tc>
          <w:tcPr>
            <w:tcW w:w="2133" w:type="dxa"/>
          </w:tcPr>
          <w:p w14:paraId="2980385B" w14:textId="77777777" w:rsidR="00A11593" w:rsidRPr="00B24271" w:rsidRDefault="00A11593" w:rsidP="00B93297">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24271">
              <w:rPr>
                <w:sz w:val="18"/>
                <w:szCs w:val="18"/>
              </w:rPr>
              <w:t>ИМЕ</w:t>
            </w:r>
          </w:p>
        </w:tc>
        <w:tc>
          <w:tcPr>
            <w:tcW w:w="2127" w:type="dxa"/>
          </w:tcPr>
          <w:p w14:paraId="36FED4AC" w14:textId="77777777" w:rsidR="00A11593" w:rsidRPr="00B24271" w:rsidRDefault="00A11593" w:rsidP="00B93297">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24271">
              <w:rPr>
                <w:sz w:val="18"/>
                <w:szCs w:val="18"/>
              </w:rPr>
              <w:t>ИМЕЙЛ</w:t>
            </w:r>
          </w:p>
        </w:tc>
        <w:tc>
          <w:tcPr>
            <w:tcW w:w="991" w:type="dxa"/>
          </w:tcPr>
          <w:p w14:paraId="6931AD9D" w14:textId="77777777" w:rsidR="00A11593" w:rsidRPr="00B24271" w:rsidRDefault="00A11593" w:rsidP="00B93297">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24271">
              <w:rPr>
                <w:sz w:val="18"/>
                <w:szCs w:val="18"/>
              </w:rPr>
              <w:t>КАБИНЕТ</w:t>
            </w:r>
          </w:p>
        </w:tc>
      </w:tr>
      <w:tr w:rsidR="00A11593" w:rsidRPr="00B24271" w14:paraId="685B9780" w14:textId="77777777" w:rsidTr="00C13BB8">
        <w:trPr>
          <w:jc w:val="center"/>
        </w:trPr>
        <w:tc>
          <w:tcPr>
            <w:cnfStyle w:val="001000000000" w:firstRow="0" w:lastRow="0" w:firstColumn="1" w:lastColumn="0" w:oddVBand="0" w:evenVBand="0" w:oddHBand="0" w:evenHBand="0" w:firstRowFirstColumn="0" w:firstRowLastColumn="0" w:lastRowFirstColumn="0" w:lastRowLastColumn="0"/>
            <w:tcW w:w="8104" w:type="dxa"/>
            <w:gridSpan w:val="4"/>
          </w:tcPr>
          <w:p w14:paraId="09F0723F" w14:textId="77777777" w:rsidR="00A11593" w:rsidRPr="00B24271" w:rsidRDefault="00A11593" w:rsidP="00B93297">
            <w:pPr>
              <w:jc w:val="center"/>
              <w:rPr>
                <w:b w:val="0"/>
                <w:sz w:val="18"/>
                <w:szCs w:val="18"/>
              </w:rPr>
            </w:pPr>
          </w:p>
        </w:tc>
      </w:tr>
      <w:tr w:rsidR="00A11593" w:rsidRPr="00B24271" w14:paraId="17A2AF6F"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1CD007AF"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ФАКУЛТЕТ АВТОМАТИКА</w:t>
            </w:r>
          </w:p>
        </w:tc>
        <w:tc>
          <w:tcPr>
            <w:tcW w:w="2133" w:type="dxa"/>
          </w:tcPr>
          <w:p w14:paraId="73C3738D"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доц. д-р ВЛАДИСЛАВ СЛАВОВ</w:t>
            </w:r>
          </w:p>
        </w:tc>
        <w:tc>
          <w:tcPr>
            <w:tcW w:w="2127" w:type="dxa"/>
          </w:tcPr>
          <w:p w14:paraId="2C34E428" w14:textId="77777777" w:rsidR="00A11593" w:rsidRPr="00036684"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036684">
              <w:rPr>
                <w:sz w:val="18"/>
                <w:szCs w:val="18"/>
              </w:rPr>
              <w:t>v-slavov@tu-sofia.bg</w:t>
            </w:r>
          </w:p>
        </w:tc>
        <w:tc>
          <w:tcPr>
            <w:tcW w:w="991" w:type="dxa"/>
          </w:tcPr>
          <w:p w14:paraId="042196CB" w14:textId="77777777" w:rsidR="00A11593" w:rsidRPr="00B41F48" w:rsidRDefault="00A11593" w:rsidP="00B93297">
            <w:pPr>
              <w:cnfStyle w:val="000000000000" w:firstRow="0" w:lastRow="0" w:firstColumn="0" w:lastColumn="0" w:oddVBand="0" w:evenVBand="0" w:oddHBand="0" w:evenHBand="0" w:firstRowFirstColumn="0" w:firstRowLastColumn="0" w:lastRowFirstColumn="0" w:lastRowLastColumn="0"/>
              <w:rPr>
                <w:i/>
                <w:sz w:val="18"/>
                <w:szCs w:val="18"/>
              </w:rPr>
            </w:pPr>
            <w:r w:rsidRPr="00B41F48">
              <w:rPr>
                <w:i/>
                <w:sz w:val="18"/>
                <w:szCs w:val="18"/>
              </w:rPr>
              <w:t xml:space="preserve">      </w:t>
            </w:r>
            <w:r w:rsidRPr="00B41F48">
              <w:rPr>
                <w:i/>
                <w:sz w:val="18"/>
                <w:szCs w:val="18"/>
                <w:lang w:val="en-US"/>
              </w:rPr>
              <w:t xml:space="preserve"> </w:t>
            </w:r>
            <w:r w:rsidRPr="00B41F48">
              <w:rPr>
                <w:i/>
                <w:sz w:val="18"/>
                <w:szCs w:val="18"/>
              </w:rPr>
              <w:t>2437</w:t>
            </w:r>
          </w:p>
        </w:tc>
      </w:tr>
      <w:tr w:rsidR="00A11593" w:rsidRPr="00B24271" w14:paraId="762CCE65"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5730E5F4"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ЕЛЕКТРОТЕХНИЧЕСКИ ФАКУЛТЕТ</w:t>
            </w:r>
          </w:p>
        </w:tc>
        <w:tc>
          <w:tcPr>
            <w:tcW w:w="2133" w:type="dxa"/>
          </w:tcPr>
          <w:p w14:paraId="3A99F6FC" w14:textId="7A4DD4E2" w:rsidR="00A11593" w:rsidRPr="00B24271" w:rsidRDefault="00A11593" w:rsidP="00A11593">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доц. д-р ДИЛЯНА ГОСПОДИНОВА</w:t>
            </w:r>
          </w:p>
        </w:tc>
        <w:tc>
          <w:tcPr>
            <w:tcW w:w="2127" w:type="dxa"/>
          </w:tcPr>
          <w:p w14:paraId="3FA507E6"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sidRPr="00B24271">
              <w:rPr>
                <w:iCs/>
                <w:sz w:val="18"/>
                <w:szCs w:val="18"/>
                <w:lang w:val="en-US"/>
              </w:rPr>
              <w:t>diliana</w:t>
            </w:r>
            <w:r>
              <w:rPr>
                <w:iCs/>
                <w:sz w:val="18"/>
                <w:szCs w:val="18"/>
                <w:lang w:val="en-US"/>
              </w:rPr>
              <w:t>ng</w:t>
            </w:r>
            <w:r w:rsidRPr="00B24271">
              <w:rPr>
                <w:iCs/>
                <w:sz w:val="18"/>
                <w:szCs w:val="18"/>
                <w:lang w:val="en-US"/>
              </w:rPr>
              <w:t>@tu-sofia.bg</w:t>
            </w:r>
          </w:p>
        </w:tc>
        <w:tc>
          <w:tcPr>
            <w:tcW w:w="991" w:type="dxa"/>
          </w:tcPr>
          <w:p w14:paraId="392CE10A"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B41F48">
              <w:rPr>
                <w:i/>
                <w:iCs/>
                <w:sz w:val="18"/>
                <w:szCs w:val="18"/>
              </w:rPr>
              <w:t>12104</w:t>
            </w:r>
          </w:p>
          <w:p w14:paraId="09C21859"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11593" w:rsidRPr="00B24271" w14:paraId="3D00F55B"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2FF6DE25"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ЕНЕРГОМАШИНОСТРОИТЕЛЕН ФАКУЛТЕТ</w:t>
            </w:r>
          </w:p>
        </w:tc>
        <w:tc>
          <w:tcPr>
            <w:tcW w:w="2133" w:type="dxa"/>
          </w:tcPr>
          <w:p w14:paraId="2CB5092F"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Pr>
                <w:bCs/>
                <w:i/>
                <w:iCs/>
                <w:sz w:val="18"/>
                <w:szCs w:val="18"/>
              </w:rPr>
              <w:t xml:space="preserve">Доц. </w:t>
            </w:r>
            <w:r w:rsidRPr="00B24271">
              <w:rPr>
                <w:bCs/>
                <w:i/>
                <w:iCs/>
                <w:sz w:val="18"/>
                <w:szCs w:val="18"/>
              </w:rPr>
              <w:t xml:space="preserve"> ДЕТЕЛИН МАРКОВ</w:t>
            </w:r>
          </w:p>
          <w:p w14:paraId="382E1E73"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p>
        </w:tc>
        <w:tc>
          <w:tcPr>
            <w:tcW w:w="2127" w:type="dxa"/>
          </w:tcPr>
          <w:p w14:paraId="5C52FB77"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sidRPr="00B24271">
              <w:rPr>
                <w:iCs/>
                <w:sz w:val="18"/>
                <w:szCs w:val="18"/>
                <w:lang w:val="en-US"/>
              </w:rPr>
              <w:t>detmar@tu-sofia.bg</w:t>
            </w:r>
          </w:p>
        </w:tc>
        <w:tc>
          <w:tcPr>
            <w:tcW w:w="991" w:type="dxa"/>
          </w:tcPr>
          <w:p w14:paraId="7685EE53"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B41F48">
              <w:rPr>
                <w:i/>
                <w:iCs/>
                <w:sz w:val="18"/>
                <w:szCs w:val="18"/>
              </w:rPr>
              <w:t>2225</w:t>
            </w:r>
          </w:p>
          <w:p w14:paraId="0B14EE27"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11593" w:rsidRPr="00B24271" w14:paraId="53FC738D"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68D17DD2"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МАШИННО-ТЕХНОЛОГИЧЕН ФАКУЛТЕТ</w:t>
            </w:r>
          </w:p>
        </w:tc>
        <w:tc>
          <w:tcPr>
            <w:tcW w:w="2133" w:type="dxa"/>
          </w:tcPr>
          <w:p w14:paraId="4A96CA92" w14:textId="2B7ECCBC" w:rsidR="00A11593" w:rsidRPr="00B24271" w:rsidRDefault="00A11593" w:rsidP="00A11593">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24271">
              <w:rPr>
                <w:bCs/>
                <w:i/>
                <w:iCs/>
                <w:sz w:val="18"/>
                <w:szCs w:val="18"/>
              </w:rPr>
              <w:t>гл.ас</w:t>
            </w:r>
            <w:proofErr w:type="spellEnd"/>
            <w:r w:rsidRPr="00B24271">
              <w:rPr>
                <w:bCs/>
                <w:i/>
                <w:iCs/>
                <w:sz w:val="18"/>
                <w:szCs w:val="18"/>
              </w:rPr>
              <w:t>.  РАЙНА ДИМИТРОВА</w:t>
            </w:r>
          </w:p>
        </w:tc>
        <w:tc>
          <w:tcPr>
            <w:tcW w:w="2127" w:type="dxa"/>
          </w:tcPr>
          <w:p w14:paraId="15E610E4"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sidRPr="00B24271">
              <w:rPr>
                <w:iCs/>
                <w:sz w:val="18"/>
                <w:szCs w:val="18"/>
                <w:lang w:val="en-US"/>
              </w:rPr>
              <w:t>r_dimitrova@tu-sofia.bg</w:t>
            </w:r>
          </w:p>
        </w:tc>
        <w:tc>
          <w:tcPr>
            <w:tcW w:w="991" w:type="dxa"/>
          </w:tcPr>
          <w:p w14:paraId="3622CA1A"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B41F48">
              <w:rPr>
                <w:i/>
                <w:iCs/>
                <w:sz w:val="18"/>
                <w:szCs w:val="18"/>
              </w:rPr>
              <w:t>3530</w:t>
            </w:r>
          </w:p>
          <w:p w14:paraId="6FB02806"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11593" w:rsidRPr="00B24271" w14:paraId="16AB3A7A"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16E9CE5A"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МАШИНОСТРОИТЕЛЕН ФАКУЛТЕТ</w:t>
            </w:r>
          </w:p>
        </w:tc>
        <w:tc>
          <w:tcPr>
            <w:tcW w:w="2133" w:type="dxa"/>
          </w:tcPr>
          <w:p w14:paraId="229E1C47"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 xml:space="preserve">доц. д-р  </w:t>
            </w:r>
            <w:r>
              <w:rPr>
                <w:bCs/>
                <w:i/>
                <w:iCs/>
                <w:sz w:val="18"/>
                <w:szCs w:val="18"/>
              </w:rPr>
              <w:t>ТРАЯН СТАМОВ</w:t>
            </w:r>
          </w:p>
          <w:p w14:paraId="26AF9182"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p>
        </w:tc>
        <w:tc>
          <w:tcPr>
            <w:tcW w:w="2127" w:type="dxa"/>
          </w:tcPr>
          <w:p w14:paraId="386DE72B" w14:textId="77777777" w:rsidR="00A11593" w:rsidRPr="00BA6330" w:rsidRDefault="00A11593" w:rsidP="00B93297">
            <w:pP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tstamov@tu-sofia.bg</w:t>
            </w:r>
          </w:p>
        </w:tc>
        <w:tc>
          <w:tcPr>
            <w:tcW w:w="991" w:type="dxa"/>
          </w:tcPr>
          <w:p w14:paraId="6B4A2646" w14:textId="77777777" w:rsidR="00A11593" w:rsidRPr="005476A5" w:rsidRDefault="00A11593" w:rsidP="00B93297">
            <w:pPr>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5476A5">
              <w:rPr>
                <w:i/>
                <w:iCs/>
                <w:sz w:val="18"/>
                <w:szCs w:val="18"/>
              </w:rPr>
              <w:t>4430</w:t>
            </w:r>
          </w:p>
        </w:tc>
      </w:tr>
      <w:tr w:rsidR="00A11593" w:rsidRPr="00B24271" w14:paraId="6A67AD81"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41EF154A"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ФАКУЛТЕТ ЕЛЕКТРОННА ТЕХНИКА И ТЕХНОЛОГИИ</w:t>
            </w:r>
          </w:p>
        </w:tc>
        <w:tc>
          <w:tcPr>
            <w:tcW w:w="2133" w:type="dxa"/>
          </w:tcPr>
          <w:p w14:paraId="726B5B1C" w14:textId="3A810703" w:rsidR="00A11593" w:rsidRPr="00B24271" w:rsidRDefault="00A11593" w:rsidP="00A11593">
            <w:pPr>
              <w:cnfStyle w:val="000000000000" w:firstRow="0" w:lastRow="0" w:firstColumn="0" w:lastColumn="0" w:oddVBand="0" w:evenVBand="0" w:oddHBand="0" w:evenHBand="0" w:firstRowFirstColumn="0" w:firstRowLastColumn="0" w:lastRowFirstColumn="0" w:lastRowLastColumn="0"/>
              <w:rPr>
                <w:sz w:val="18"/>
                <w:szCs w:val="18"/>
              </w:rPr>
            </w:pPr>
            <w:r>
              <w:rPr>
                <w:bCs/>
                <w:i/>
                <w:iCs/>
                <w:sz w:val="18"/>
                <w:szCs w:val="18"/>
              </w:rPr>
              <w:t>доц. дн ИВАЙЛО ПАНДИЕВ</w:t>
            </w:r>
          </w:p>
        </w:tc>
        <w:tc>
          <w:tcPr>
            <w:tcW w:w="2127" w:type="dxa"/>
          </w:tcPr>
          <w:p w14:paraId="1B9334DD" w14:textId="77777777" w:rsidR="00A11593" w:rsidRPr="009A10D4"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9A10D4">
              <w:rPr>
                <w:sz w:val="18"/>
                <w:szCs w:val="18"/>
              </w:rPr>
              <w:t>ipandiev@tu-sofia.bg</w:t>
            </w:r>
          </w:p>
        </w:tc>
        <w:tc>
          <w:tcPr>
            <w:tcW w:w="991" w:type="dxa"/>
          </w:tcPr>
          <w:p w14:paraId="795FC724" w14:textId="77777777" w:rsidR="00A11593" w:rsidRPr="009A10D4" w:rsidRDefault="00A11593" w:rsidP="00B93297">
            <w:pPr>
              <w:cnfStyle w:val="000000000000" w:firstRow="0" w:lastRow="0" w:firstColumn="0" w:lastColumn="0" w:oddVBand="0" w:evenVBand="0" w:oddHBand="0" w:evenHBand="0" w:firstRowFirstColumn="0" w:firstRowLastColumn="0" w:lastRowFirstColumn="0" w:lastRowLastColumn="0"/>
              <w:rPr>
                <w:i/>
                <w:iCs/>
                <w:sz w:val="18"/>
                <w:szCs w:val="18"/>
              </w:rPr>
            </w:pPr>
            <w:r w:rsidRPr="009A10D4">
              <w:rPr>
                <w:i/>
                <w:iCs/>
                <w:sz w:val="18"/>
                <w:szCs w:val="18"/>
              </w:rPr>
              <w:t>1351-A</w:t>
            </w:r>
          </w:p>
        </w:tc>
      </w:tr>
      <w:tr w:rsidR="00A11593" w:rsidRPr="00B24271" w14:paraId="4E50178F"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267830C4"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ФАКУЛТЕТ ПО ТЕЛЕКОМУНИКАЦИИ</w:t>
            </w:r>
          </w:p>
        </w:tc>
        <w:tc>
          <w:tcPr>
            <w:tcW w:w="2133" w:type="dxa"/>
          </w:tcPr>
          <w:p w14:paraId="6BF38F31"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проф. д-р ГЕОРГИ ИЛИЕВ</w:t>
            </w:r>
          </w:p>
          <w:p w14:paraId="79C92948"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p>
        </w:tc>
        <w:tc>
          <w:tcPr>
            <w:tcW w:w="2127" w:type="dxa"/>
          </w:tcPr>
          <w:p w14:paraId="3541B14F"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sidRPr="00B24271">
              <w:rPr>
                <w:iCs/>
                <w:sz w:val="18"/>
                <w:szCs w:val="18"/>
                <w:lang w:val="en-US"/>
              </w:rPr>
              <w:t>gli@tu-sofia.bg</w:t>
            </w:r>
          </w:p>
        </w:tc>
        <w:tc>
          <w:tcPr>
            <w:tcW w:w="991" w:type="dxa"/>
          </w:tcPr>
          <w:p w14:paraId="343BEACF"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B41F48">
              <w:rPr>
                <w:i/>
                <w:iCs/>
                <w:sz w:val="18"/>
                <w:szCs w:val="18"/>
              </w:rPr>
              <w:t>1444</w:t>
            </w:r>
          </w:p>
          <w:p w14:paraId="79ABC922"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11593" w:rsidRPr="00B24271" w14:paraId="1811D11A"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71A4ACAD"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ФАКУЛТЕТ  КОМПЮТЪРНИ СИСТЕМИ И ТЕХНОЛОГИИ</w:t>
            </w:r>
          </w:p>
        </w:tc>
        <w:tc>
          <w:tcPr>
            <w:tcW w:w="2133" w:type="dxa"/>
          </w:tcPr>
          <w:p w14:paraId="5F4C1931" w14:textId="02F6D935" w:rsidR="00A11593" w:rsidRPr="00B24271" w:rsidRDefault="00A11593" w:rsidP="00A11593">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доц. д-р ДАНИЕЛА МИНКОВСКА</w:t>
            </w:r>
          </w:p>
        </w:tc>
        <w:tc>
          <w:tcPr>
            <w:tcW w:w="2127" w:type="dxa"/>
          </w:tcPr>
          <w:p w14:paraId="056F540E"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sidRPr="00B24271">
              <w:rPr>
                <w:iCs/>
                <w:sz w:val="18"/>
                <w:szCs w:val="18"/>
                <w:lang w:val="en-US"/>
              </w:rPr>
              <w:t>daniela@tu-sofia.bg</w:t>
            </w:r>
          </w:p>
        </w:tc>
        <w:tc>
          <w:tcPr>
            <w:tcW w:w="991" w:type="dxa"/>
          </w:tcPr>
          <w:p w14:paraId="1AF85C1A"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B41F48">
              <w:rPr>
                <w:i/>
                <w:iCs/>
                <w:sz w:val="18"/>
                <w:szCs w:val="18"/>
              </w:rPr>
              <w:t>2324</w:t>
            </w:r>
          </w:p>
          <w:p w14:paraId="44F22211"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11593" w:rsidRPr="00B24271" w14:paraId="056D7C0F"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7E8F8DA3"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ФАКУЛТЕТ ПО ТРАНСПОРТА</w:t>
            </w:r>
          </w:p>
        </w:tc>
        <w:tc>
          <w:tcPr>
            <w:tcW w:w="2133" w:type="dxa"/>
          </w:tcPr>
          <w:p w14:paraId="0FCC89FD" w14:textId="52F774EF" w:rsidR="00A11593" w:rsidRPr="00B24271" w:rsidRDefault="00A11593" w:rsidP="00A11593">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 xml:space="preserve">доц. д-р </w:t>
            </w:r>
            <w:r>
              <w:rPr>
                <w:bCs/>
                <w:i/>
                <w:iCs/>
                <w:sz w:val="18"/>
                <w:szCs w:val="18"/>
              </w:rPr>
              <w:t>НИКОЛАЙ ПАВЛОВ</w:t>
            </w:r>
          </w:p>
        </w:tc>
        <w:tc>
          <w:tcPr>
            <w:tcW w:w="2127" w:type="dxa"/>
          </w:tcPr>
          <w:p w14:paraId="34D65DF7" w14:textId="77777777" w:rsidR="00A11593" w:rsidRPr="0029404A"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29404A">
              <w:rPr>
                <w:sz w:val="18"/>
                <w:szCs w:val="18"/>
              </w:rPr>
              <w:t>npavlov@tu-sofia.bg</w:t>
            </w:r>
          </w:p>
        </w:tc>
        <w:tc>
          <w:tcPr>
            <w:tcW w:w="991" w:type="dxa"/>
          </w:tcPr>
          <w:p w14:paraId="1EDFA945" w14:textId="77777777" w:rsidR="00A11593" w:rsidRPr="009A10D4" w:rsidRDefault="00A11593" w:rsidP="00B93297">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9206</w:t>
            </w:r>
          </w:p>
        </w:tc>
      </w:tr>
      <w:tr w:rsidR="00A11593" w:rsidRPr="00B24271" w14:paraId="111006F8"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543D0392"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СТОПАНСКИ ФАКУЛТЕТ</w:t>
            </w:r>
          </w:p>
        </w:tc>
        <w:tc>
          <w:tcPr>
            <w:tcW w:w="2133" w:type="dxa"/>
          </w:tcPr>
          <w:p w14:paraId="0ACE532E" w14:textId="158F09FC" w:rsidR="00A11593" w:rsidRPr="00B24271" w:rsidRDefault="00A11593" w:rsidP="00A11593">
            <w:pPr>
              <w:cnfStyle w:val="000000000000" w:firstRow="0" w:lastRow="0" w:firstColumn="0" w:lastColumn="0" w:oddVBand="0" w:evenVBand="0" w:oddHBand="0" w:evenHBand="0" w:firstRowFirstColumn="0" w:firstRowLastColumn="0" w:lastRowFirstColumn="0" w:lastRowLastColumn="0"/>
              <w:rPr>
                <w:sz w:val="18"/>
                <w:szCs w:val="18"/>
              </w:rPr>
            </w:pPr>
            <w:r>
              <w:rPr>
                <w:bCs/>
                <w:i/>
                <w:iCs/>
                <w:sz w:val="18"/>
                <w:szCs w:val="18"/>
              </w:rPr>
              <w:t xml:space="preserve">доц. </w:t>
            </w:r>
            <w:r w:rsidRPr="00B24271">
              <w:rPr>
                <w:bCs/>
                <w:i/>
                <w:iCs/>
                <w:sz w:val="18"/>
                <w:szCs w:val="18"/>
              </w:rPr>
              <w:t xml:space="preserve">д-р </w:t>
            </w:r>
            <w:r>
              <w:rPr>
                <w:bCs/>
                <w:i/>
                <w:iCs/>
                <w:sz w:val="18"/>
                <w:szCs w:val="18"/>
              </w:rPr>
              <w:t>МИНА ДАСКАЛОВА-КАРАКАШЕВА</w:t>
            </w:r>
          </w:p>
        </w:tc>
        <w:tc>
          <w:tcPr>
            <w:tcW w:w="2127" w:type="dxa"/>
          </w:tcPr>
          <w:p w14:paraId="2859CACD"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Pr>
                <w:iCs/>
                <w:sz w:val="18"/>
                <w:szCs w:val="18"/>
                <w:lang w:val="en-US"/>
              </w:rPr>
              <w:t>minadaskalova</w:t>
            </w:r>
            <w:r w:rsidRPr="00B24271">
              <w:rPr>
                <w:iCs/>
                <w:sz w:val="18"/>
                <w:szCs w:val="18"/>
                <w:lang w:val="en-US"/>
              </w:rPr>
              <w:t>@tu-sofia.bg</w:t>
            </w:r>
          </w:p>
        </w:tc>
        <w:tc>
          <w:tcPr>
            <w:tcW w:w="991" w:type="dxa"/>
          </w:tcPr>
          <w:p w14:paraId="17C5F211" w14:textId="77777777" w:rsidR="00A11593" w:rsidRPr="00A02BFA"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lang w:val="en-US"/>
              </w:rPr>
            </w:pPr>
            <w:r w:rsidRPr="00B41F48">
              <w:rPr>
                <w:i/>
                <w:iCs/>
                <w:sz w:val="18"/>
                <w:szCs w:val="18"/>
              </w:rPr>
              <w:t>360</w:t>
            </w:r>
            <w:r>
              <w:rPr>
                <w:i/>
                <w:iCs/>
                <w:sz w:val="18"/>
                <w:szCs w:val="18"/>
                <w:lang w:val="en-US"/>
              </w:rPr>
              <w:t>8</w:t>
            </w:r>
          </w:p>
          <w:p w14:paraId="1FE4369E"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11593" w:rsidRPr="00B24271" w14:paraId="2C99FCCE"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2EE81B15"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ФАКУЛТЕТ  ПРИЛОЖНА МАТЕМАТИКА И ИНФОРМАТИКА</w:t>
            </w:r>
          </w:p>
        </w:tc>
        <w:tc>
          <w:tcPr>
            <w:tcW w:w="2133" w:type="dxa"/>
          </w:tcPr>
          <w:p w14:paraId="1963B6F1" w14:textId="77777777" w:rsidR="00A11593" w:rsidRPr="006C3180"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Pr>
                <w:bCs/>
                <w:i/>
                <w:iCs/>
                <w:sz w:val="18"/>
                <w:szCs w:val="18"/>
              </w:rPr>
              <w:t>доц. д-р ДЕСИСЛАВА ИВАНОВА</w:t>
            </w:r>
          </w:p>
          <w:p w14:paraId="216E0BE0"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p>
        </w:tc>
        <w:tc>
          <w:tcPr>
            <w:tcW w:w="2127" w:type="dxa"/>
          </w:tcPr>
          <w:p w14:paraId="15CA5F6D" w14:textId="77777777" w:rsidR="00A11593" w:rsidRPr="00F27313"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en-US"/>
              </w:rPr>
              <w:t>d_ivanova</w:t>
            </w:r>
            <w:r w:rsidRPr="00F27313">
              <w:rPr>
                <w:sz w:val="18"/>
                <w:szCs w:val="18"/>
              </w:rPr>
              <w:t>@tu-sofia.bg</w:t>
            </w:r>
          </w:p>
        </w:tc>
        <w:tc>
          <w:tcPr>
            <w:tcW w:w="991" w:type="dxa"/>
          </w:tcPr>
          <w:p w14:paraId="0FBBA447" w14:textId="77777777" w:rsidR="00A11593" w:rsidRPr="0029404A" w:rsidRDefault="00A11593" w:rsidP="00B93297">
            <w:pPr>
              <w:cnfStyle w:val="000000000000" w:firstRow="0" w:lastRow="0" w:firstColumn="0" w:lastColumn="0" w:oddVBand="0" w:evenVBand="0" w:oddHBand="0" w:evenHBand="0" w:firstRowFirstColumn="0" w:firstRowLastColumn="0" w:lastRowFirstColumn="0" w:lastRowLastColumn="0"/>
              <w:rPr>
                <w:i/>
                <w:iCs/>
                <w:sz w:val="18"/>
                <w:szCs w:val="18"/>
                <w:lang w:val="en-US"/>
              </w:rPr>
            </w:pPr>
            <w:r w:rsidRPr="00B41F48">
              <w:rPr>
                <w:i/>
                <w:sz w:val="18"/>
                <w:szCs w:val="18"/>
              </w:rPr>
              <w:t xml:space="preserve">       </w:t>
            </w:r>
            <w:r>
              <w:rPr>
                <w:i/>
                <w:iCs/>
                <w:sz w:val="18"/>
                <w:szCs w:val="18"/>
                <w:lang w:val="en-US"/>
              </w:rPr>
              <w:t>2541</w:t>
            </w:r>
          </w:p>
        </w:tc>
      </w:tr>
      <w:tr w:rsidR="00A11593" w:rsidRPr="00B24271" w14:paraId="4DD3B620"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2A84297A"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ФАКУЛТЕТ ЗА ГЕРМАНСКО ИНЖЕНЕРНО ОБУЧЕНИЕ И ПРОМИШЛЕН МЕНИДЖМЪНТ</w:t>
            </w:r>
          </w:p>
        </w:tc>
        <w:tc>
          <w:tcPr>
            <w:tcW w:w="2133" w:type="dxa"/>
          </w:tcPr>
          <w:p w14:paraId="2B380177"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lang w:val="en-US"/>
              </w:rPr>
            </w:pPr>
            <w:r w:rsidRPr="00B24271">
              <w:rPr>
                <w:bCs/>
                <w:i/>
                <w:iCs/>
                <w:sz w:val="18"/>
                <w:szCs w:val="18"/>
              </w:rPr>
              <w:t>гл. ас. д-р ВЕНЦЕСЛАВ</w:t>
            </w:r>
          </w:p>
          <w:p w14:paraId="1E9D0B66"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B24271">
              <w:rPr>
                <w:sz w:val="18"/>
                <w:szCs w:val="18"/>
              </w:rPr>
              <w:t>МАНОЕВ</w:t>
            </w:r>
          </w:p>
        </w:tc>
        <w:tc>
          <w:tcPr>
            <w:tcW w:w="2127" w:type="dxa"/>
          </w:tcPr>
          <w:p w14:paraId="09CB0161"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B24271">
              <w:rPr>
                <w:sz w:val="18"/>
                <w:szCs w:val="18"/>
              </w:rPr>
              <w:t>vmanoev@tu-sofia.bg</w:t>
            </w:r>
          </w:p>
        </w:tc>
        <w:tc>
          <w:tcPr>
            <w:tcW w:w="991" w:type="dxa"/>
          </w:tcPr>
          <w:p w14:paraId="4C0097FE" w14:textId="77777777" w:rsidR="00A11593" w:rsidRPr="00B41F48" w:rsidRDefault="00A11593" w:rsidP="00B93297">
            <w:pPr>
              <w:cnfStyle w:val="000000000000" w:firstRow="0" w:lastRow="0" w:firstColumn="0" w:lastColumn="0" w:oddVBand="0" w:evenVBand="0" w:oddHBand="0" w:evenHBand="0" w:firstRowFirstColumn="0" w:firstRowLastColumn="0" w:lastRowFirstColumn="0" w:lastRowLastColumn="0"/>
              <w:rPr>
                <w:i/>
                <w:sz w:val="18"/>
                <w:szCs w:val="18"/>
              </w:rPr>
            </w:pPr>
            <w:r w:rsidRPr="00B41F48">
              <w:rPr>
                <w:i/>
                <w:sz w:val="18"/>
                <w:szCs w:val="18"/>
                <w:lang w:val="en-US"/>
              </w:rPr>
              <w:t xml:space="preserve">    </w:t>
            </w:r>
            <w:r w:rsidRPr="00B41F48">
              <w:rPr>
                <w:i/>
                <w:sz w:val="18"/>
                <w:szCs w:val="18"/>
              </w:rPr>
              <w:t>1004-А</w:t>
            </w:r>
          </w:p>
        </w:tc>
      </w:tr>
      <w:tr w:rsidR="00A11593" w:rsidRPr="00B24271" w14:paraId="2AD60CC1"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4DFED512"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ФАКУЛТЕТ ЗА ФРЕНСКО ОБУЧЕНИЕ ПО ЕЛЕКТРОИНЖЕНЕРСТВО</w:t>
            </w:r>
          </w:p>
        </w:tc>
        <w:tc>
          <w:tcPr>
            <w:tcW w:w="2133" w:type="dxa"/>
          </w:tcPr>
          <w:p w14:paraId="4440FF83"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доц. д-р ЛЮДМИЛ СТОЯНОВ</w:t>
            </w:r>
          </w:p>
          <w:p w14:paraId="0C97149E"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p>
        </w:tc>
        <w:tc>
          <w:tcPr>
            <w:tcW w:w="2127" w:type="dxa"/>
          </w:tcPr>
          <w:p w14:paraId="1AFEA494"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Pr>
                <w:iCs/>
                <w:sz w:val="18"/>
                <w:szCs w:val="18"/>
                <w:lang w:val="en-US"/>
              </w:rPr>
              <w:t xml:space="preserve"> </w:t>
            </w:r>
            <w:r w:rsidRPr="00B24271">
              <w:rPr>
                <w:sz w:val="18"/>
                <w:szCs w:val="18"/>
              </w:rPr>
              <w:t>ludiss@tu-sofia.bg</w:t>
            </w:r>
          </w:p>
          <w:p w14:paraId="35FC7791"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p>
        </w:tc>
        <w:tc>
          <w:tcPr>
            <w:tcW w:w="991" w:type="dxa"/>
          </w:tcPr>
          <w:p w14:paraId="3183B930"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p w14:paraId="2564332B"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p w14:paraId="100BAC1A"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B41F48">
              <w:rPr>
                <w:i/>
                <w:sz w:val="18"/>
                <w:szCs w:val="18"/>
              </w:rPr>
              <w:t>12320</w:t>
            </w:r>
          </w:p>
        </w:tc>
      </w:tr>
      <w:tr w:rsidR="00A11593" w:rsidRPr="00B24271" w14:paraId="3A481826"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70B42180" w14:textId="77777777" w:rsidR="00A11593" w:rsidRPr="003E59D2" w:rsidRDefault="00A11593" w:rsidP="00A11593">
            <w:pPr>
              <w:pStyle w:val="ListParagraph"/>
              <w:numPr>
                <w:ilvl w:val="0"/>
                <w:numId w:val="2"/>
              </w:numPr>
              <w:spacing w:after="0" w:line="240" w:lineRule="auto"/>
              <w:rPr>
                <w:sz w:val="18"/>
                <w:szCs w:val="18"/>
              </w:rPr>
            </w:pPr>
            <w:r w:rsidRPr="003E59D2">
              <w:rPr>
                <w:i/>
                <w:iCs/>
                <w:sz w:val="18"/>
                <w:szCs w:val="18"/>
              </w:rPr>
              <w:t>ФАКУЛТЕТ ЗА АНГЛИЙСКО ИНЖЕНЕРНО ОБУЧЕНИЕ</w:t>
            </w:r>
          </w:p>
        </w:tc>
        <w:tc>
          <w:tcPr>
            <w:tcW w:w="2133" w:type="dxa"/>
          </w:tcPr>
          <w:p w14:paraId="49762017"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маг. инж. АСЯ АНГЕЛОВА</w:t>
            </w:r>
          </w:p>
          <w:p w14:paraId="53B9DE1B"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p>
        </w:tc>
        <w:tc>
          <w:tcPr>
            <w:tcW w:w="2127" w:type="dxa"/>
          </w:tcPr>
          <w:p w14:paraId="1C8AA427"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sidRPr="00B24271">
              <w:rPr>
                <w:iCs/>
                <w:sz w:val="18"/>
                <w:szCs w:val="18"/>
                <w:lang w:val="en-US"/>
              </w:rPr>
              <w:t>asia_angelova@tu-sofia.bg</w:t>
            </w:r>
          </w:p>
        </w:tc>
        <w:tc>
          <w:tcPr>
            <w:tcW w:w="991" w:type="dxa"/>
          </w:tcPr>
          <w:p w14:paraId="0DC826B1"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B41F48">
              <w:rPr>
                <w:i/>
                <w:iCs/>
                <w:sz w:val="18"/>
                <w:szCs w:val="18"/>
              </w:rPr>
              <w:t>1106</w:t>
            </w:r>
          </w:p>
          <w:p w14:paraId="52810275"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11593" w:rsidRPr="00B24271" w14:paraId="41CCAC73"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7AD334E1" w14:textId="77777777" w:rsidR="00A11593" w:rsidRPr="00A11593" w:rsidRDefault="00A11593" w:rsidP="00A11593">
            <w:pPr>
              <w:pStyle w:val="ListParagraph"/>
              <w:numPr>
                <w:ilvl w:val="0"/>
                <w:numId w:val="2"/>
              </w:numPr>
              <w:spacing w:after="0" w:line="240" w:lineRule="auto"/>
              <w:rPr>
                <w:sz w:val="18"/>
                <w:szCs w:val="18"/>
              </w:rPr>
            </w:pPr>
            <w:r w:rsidRPr="00A11593">
              <w:rPr>
                <w:i/>
                <w:iCs/>
                <w:sz w:val="18"/>
                <w:szCs w:val="18"/>
              </w:rPr>
              <w:t>ИНЖЕНЕРНО ПЕДАГОГИЧЕСКИ ФАКУЛТЕТ-СЛИВЕН</w:t>
            </w:r>
          </w:p>
        </w:tc>
        <w:tc>
          <w:tcPr>
            <w:tcW w:w="2133" w:type="dxa"/>
          </w:tcPr>
          <w:p w14:paraId="13A09C18"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доц. д-р МИЛКО ЙОРДАНОВ</w:t>
            </w:r>
          </w:p>
          <w:p w14:paraId="1390FE0B"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rPr>
            </w:pPr>
          </w:p>
        </w:tc>
        <w:tc>
          <w:tcPr>
            <w:tcW w:w="2127" w:type="dxa"/>
          </w:tcPr>
          <w:p w14:paraId="3C6E9DC0"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sidRPr="00B24271">
              <w:rPr>
                <w:iCs/>
                <w:sz w:val="18"/>
                <w:szCs w:val="18"/>
                <w:lang w:val="en-US"/>
              </w:rPr>
              <w:t>myordanov@tu-sofia.bg</w:t>
            </w:r>
          </w:p>
        </w:tc>
        <w:tc>
          <w:tcPr>
            <w:tcW w:w="991" w:type="dxa"/>
          </w:tcPr>
          <w:p w14:paraId="7AA6999A"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B41F48">
              <w:rPr>
                <w:i/>
                <w:iCs/>
                <w:sz w:val="18"/>
                <w:szCs w:val="18"/>
              </w:rPr>
              <w:t>3205</w:t>
            </w:r>
          </w:p>
          <w:p w14:paraId="645F9464"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11593" w:rsidRPr="00B24271" w14:paraId="66BCE92B" w14:textId="77777777" w:rsidTr="00A11593">
        <w:trPr>
          <w:trHeight w:val="522"/>
          <w:jc w:val="center"/>
        </w:trPr>
        <w:tc>
          <w:tcPr>
            <w:cnfStyle w:val="001000000000" w:firstRow="0" w:lastRow="0" w:firstColumn="1" w:lastColumn="0" w:oddVBand="0" w:evenVBand="0" w:oddHBand="0" w:evenHBand="0" w:firstRowFirstColumn="0" w:firstRowLastColumn="0" w:lastRowFirstColumn="0" w:lastRowLastColumn="0"/>
            <w:tcW w:w="2853" w:type="dxa"/>
          </w:tcPr>
          <w:p w14:paraId="640095BC" w14:textId="77777777" w:rsidR="00A11593" w:rsidRPr="00A11593" w:rsidRDefault="00A11593" w:rsidP="00A11593">
            <w:pPr>
              <w:pStyle w:val="ListParagraph"/>
              <w:numPr>
                <w:ilvl w:val="0"/>
                <w:numId w:val="2"/>
              </w:numPr>
              <w:spacing w:after="0" w:line="240" w:lineRule="auto"/>
              <w:rPr>
                <w:sz w:val="18"/>
                <w:szCs w:val="18"/>
              </w:rPr>
            </w:pPr>
            <w:r w:rsidRPr="00A11593">
              <w:rPr>
                <w:i/>
                <w:iCs/>
                <w:sz w:val="18"/>
                <w:szCs w:val="18"/>
              </w:rPr>
              <w:lastRenderedPageBreak/>
              <w:t>КОЛЕЖ - СЛИВЕН</w:t>
            </w:r>
          </w:p>
        </w:tc>
        <w:tc>
          <w:tcPr>
            <w:tcW w:w="2133" w:type="dxa"/>
          </w:tcPr>
          <w:p w14:paraId="31CB47EB" w14:textId="627D383A" w:rsidR="00A11593" w:rsidRPr="00B24271" w:rsidRDefault="00A11593" w:rsidP="00A11593">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проф. д-р АНДРЕАС ХАРАЛАМБУС</w:t>
            </w:r>
          </w:p>
        </w:tc>
        <w:tc>
          <w:tcPr>
            <w:tcW w:w="2127" w:type="dxa"/>
          </w:tcPr>
          <w:p w14:paraId="5E92BED6"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sidRPr="00B24271">
              <w:rPr>
                <w:iCs/>
                <w:sz w:val="18"/>
                <w:szCs w:val="18"/>
                <w:lang w:val="en-US"/>
              </w:rPr>
              <w:t>charalambus@tu-sofia.bg</w:t>
            </w:r>
          </w:p>
        </w:tc>
        <w:tc>
          <w:tcPr>
            <w:tcW w:w="991" w:type="dxa"/>
          </w:tcPr>
          <w:p w14:paraId="3EB007FC"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B41F48">
              <w:rPr>
                <w:i/>
                <w:iCs/>
                <w:sz w:val="18"/>
                <w:szCs w:val="18"/>
              </w:rPr>
              <w:t>11</w:t>
            </w:r>
          </w:p>
          <w:p w14:paraId="022F2C23" w14:textId="77777777" w:rsidR="00A11593" w:rsidRPr="00B41F48"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11593" w:rsidRPr="00B24271" w14:paraId="4103673E"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784A0823" w14:textId="77777777" w:rsidR="00A11593" w:rsidRPr="00A11593" w:rsidRDefault="00A11593" w:rsidP="00A11593">
            <w:pPr>
              <w:pStyle w:val="ListParagraph"/>
              <w:numPr>
                <w:ilvl w:val="0"/>
                <w:numId w:val="2"/>
              </w:numPr>
              <w:spacing w:after="0" w:line="240" w:lineRule="auto"/>
              <w:rPr>
                <w:sz w:val="18"/>
                <w:szCs w:val="18"/>
              </w:rPr>
            </w:pPr>
            <w:r w:rsidRPr="00A11593">
              <w:rPr>
                <w:i/>
                <w:iCs/>
                <w:sz w:val="18"/>
                <w:szCs w:val="18"/>
              </w:rPr>
              <w:t>ФАКУЛТЕТ ПО ЕЛЕКТРОНИКА И АВТОМАТИКА -ПЛОВДИВ</w:t>
            </w:r>
          </w:p>
        </w:tc>
        <w:tc>
          <w:tcPr>
            <w:tcW w:w="2133" w:type="dxa"/>
          </w:tcPr>
          <w:p w14:paraId="36D0A558" w14:textId="78E30479" w:rsidR="00A11593" w:rsidRPr="00B24271" w:rsidRDefault="00A11593" w:rsidP="00A11593">
            <w:pPr>
              <w:cnfStyle w:val="000000000000" w:firstRow="0" w:lastRow="0" w:firstColumn="0" w:lastColumn="0" w:oddVBand="0" w:evenVBand="0" w:oddHBand="0" w:evenHBand="0" w:firstRowFirstColumn="0" w:firstRowLastColumn="0" w:lastRowFirstColumn="0" w:lastRowLastColumn="0"/>
              <w:rPr>
                <w:sz w:val="18"/>
                <w:szCs w:val="18"/>
              </w:rPr>
            </w:pPr>
            <w:r w:rsidRPr="00B24271">
              <w:rPr>
                <w:bCs/>
                <w:i/>
                <w:iCs/>
                <w:sz w:val="18"/>
                <w:szCs w:val="18"/>
              </w:rPr>
              <w:t>доц. д-р ГАЛИДИЯ ПЕТРОВА</w:t>
            </w:r>
          </w:p>
        </w:tc>
        <w:tc>
          <w:tcPr>
            <w:tcW w:w="2127" w:type="dxa"/>
          </w:tcPr>
          <w:p w14:paraId="7D63FA48" w14:textId="77777777" w:rsidR="00A11593" w:rsidRPr="00B24271" w:rsidRDefault="00A11593" w:rsidP="00B93297">
            <w:pPr>
              <w:cnfStyle w:val="000000000000" w:firstRow="0" w:lastRow="0" w:firstColumn="0" w:lastColumn="0" w:oddVBand="0" w:evenVBand="0" w:oddHBand="0" w:evenHBand="0" w:firstRowFirstColumn="0" w:firstRowLastColumn="0" w:lastRowFirstColumn="0" w:lastRowLastColumn="0"/>
              <w:rPr>
                <w:sz w:val="18"/>
                <w:szCs w:val="18"/>
                <w:lang w:val="en-US"/>
              </w:rPr>
            </w:pPr>
            <w:r w:rsidRPr="00B24271">
              <w:rPr>
                <w:sz w:val="18"/>
                <w:szCs w:val="18"/>
                <w:lang w:val="en-US"/>
              </w:rPr>
              <w:t>gip</w:t>
            </w:r>
            <w:r w:rsidRPr="00B24271">
              <w:rPr>
                <w:iCs/>
                <w:sz w:val="18"/>
                <w:szCs w:val="18"/>
                <w:lang w:val="en-US"/>
              </w:rPr>
              <w:t>@tu-sofia.bg</w:t>
            </w:r>
          </w:p>
        </w:tc>
        <w:tc>
          <w:tcPr>
            <w:tcW w:w="991" w:type="dxa"/>
          </w:tcPr>
          <w:p w14:paraId="7F8589C6" w14:textId="77777777" w:rsidR="00A11593" w:rsidRPr="00EA145E" w:rsidRDefault="00A11593" w:rsidP="00B93297">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145E">
              <w:rPr>
                <w:sz w:val="18"/>
                <w:szCs w:val="18"/>
              </w:rPr>
              <w:t>1219; 4502</w:t>
            </w:r>
          </w:p>
        </w:tc>
      </w:tr>
      <w:tr w:rsidR="00A11593" w:rsidRPr="00B24271" w14:paraId="0171E317" w14:textId="77777777" w:rsidTr="00A11593">
        <w:trPr>
          <w:jc w:val="center"/>
        </w:trPr>
        <w:tc>
          <w:tcPr>
            <w:cnfStyle w:val="001000000000" w:firstRow="0" w:lastRow="0" w:firstColumn="1" w:lastColumn="0" w:oddVBand="0" w:evenVBand="0" w:oddHBand="0" w:evenHBand="0" w:firstRowFirstColumn="0" w:firstRowLastColumn="0" w:lastRowFirstColumn="0" w:lastRowLastColumn="0"/>
            <w:tcW w:w="2853" w:type="dxa"/>
          </w:tcPr>
          <w:p w14:paraId="3A9C882C" w14:textId="77777777" w:rsidR="00A11593" w:rsidRPr="00A11593" w:rsidRDefault="00A11593" w:rsidP="00A11593">
            <w:pPr>
              <w:pStyle w:val="ListParagraph"/>
              <w:numPr>
                <w:ilvl w:val="0"/>
                <w:numId w:val="2"/>
              </w:numPr>
              <w:spacing w:after="0" w:line="240" w:lineRule="auto"/>
              <w:rPr>
                <w:sz w:val="18"/>
                <w:szCs w:val="18"/>
              </w:rPr>
            </w:pPr>
            <w:r w:rsidRPr="00A11593">
              <w:rPr>
                <w:i/>
                <w:iCs/>
                <w:sz w:val="18"/>
                <w:szCs w:val="18"/>
              </w:rPr>
              <w:t>ФАКУЛТЕТ ПО МАШИНОСТРОЕНЕ И УРЕДОСТРОЕНЕ – ПЛОВДИВ</w:t>
            </w:r>
          </w:p>
        </w:tc>
        <w:tc>
          <w:tcPr>
            <w:tcW w:w="2133" w:type="dxa"/>
          </w:tcPr>
          <w:p w14:paraId="5D941063" w14:textId="382F9C61" w:rsidR="00A11593" w:rsidRPr="00B24271" w:rsidRDefault="00A11593" w:rsidP="00A11593">
            <w:pPr>
              <w:cnfStyle w:val="000000000000" w:firstRow="0" w:lastRow="0" w:firstColumn="0" w:lastColumn="0" w:oddVBand="0" w:evenVBand="0" w:oddHBand="0" w:evenHBand="0" w:firstRowFirstColumn="0" w:firstRowLastColumn="0" w:lastRowFirstColumn="0" w:lastRowLastColumn="0"/>
              <w:rPr>
                <w:sz w:val="18"/>
                <w:szCs w:val="18"/>
              </w:rPr>
            </w:pPr>
            <w:r>
              <w:rPr>
                <w:bCs/>
                <w:i/>
                <w:iCs/>
                <w:sz w:val="18"/>
                <w:szCs w:val="18"/>
              </w:rPr>
              <w:t>доц</w:t>
            </w:r>
            <w:r w:rsidRPr="00B24271">
              <w:rPr>
                <w:bCs/>
                <w:i/>
                <w:iCs/>
                <w:sz w:val="18"/>
                <w:szCs w:val="18"/>
              </w:rPr>
              <w:t xml:space="preserve">. д-р  </w:t>
            </w:r>
            <w:r>
              <w:rPr>
                <w:bCs/>
                <w:i/>
                <w:iCs/>
                <w:sz w:val="18"/>
                <w:szCs w:val="18"/>
              </w:rPr>
              <w:t>АНГЕЛ ЛЕНГЕРОВ</w:t>
            </w:r>
          </w:p>
        </w:tc>
        <w:tc>
          <w:tcPr>
            <w:tcW w:w="2127" w:type="dxa"/>
          </w:tcPr>
          <w:p w14:paraId="14459CF4" w14:textId="77777777" w:rsidR="00A11593" w:rsidRPr="007267B5" w:rsidRDefault="00A11593" w:rsidP="00B93297">
            <w:pPr>
              <w:cnfStyle w:val="000000000000" w:firstRow="0" w:lastRow="0" w:firstColumn="0" w:lastColumn="0" w:oddVBand="0" w:evenVBand="0" w:oddHBand="0" w:evenHBand="0" w:firstRowFirstColumn="0" w:firstRowLastColumn="0" w:lastRowFirstColumn="0" w:lastRowLastColumn="0"/>
              <w:rPr>
                <w:iCs/>
                <w:sz w:val="18"/>
                <w:szCs w:val="18"/>
                <w:lang w:val="en-US"/>
              </w:rPr>
            </w:pPr>
            <w:r w:rsidRPr="007267B5">
              <w:rPr>
                <w:color w:val="333333"/>
                <w:sz w:val="18"/>
                <w:szCs w:val="18"/>
                <w:shd w:val="clear" w:color="auto" w:fill="F8F8F8"/>
              </w:rPr>
              <w:t>anlengerov@abv.bg </w:t>
            </w:r>
          </w:p>
        </w:tc>
        <w:tc>
          <w:tcPr>
            <w:tcW w:w="991" w:type="dxa"/>
          </w:tcPr>
          <w:p w14:paraId="4DA30133" w14:textId="77777777" w:rsidR="00A11593" w:rsidRPr="00235C5E" w:rsidRDefault="00A11593" w:rsidP="00B93297">
            <w:pPr>
              <w:jc w:val="center"/>
              <w:cnfStyle w:val="000000000000" w:firstRow="0" w:lastRow="0" w:firstColumn="0" w:lastColumn="0" w:oddVBand="0" w:evenVBand="0" w:oddHBand="0" w:evenHBand="0" w:firstRowFirstColumn="0" w:firstRowLastColumn="0" w:lastRowFirstColumn="0" w:lastRowLastColumn="0"/>
              <w:rPr>
                <w:i/>
                <w:sz w:val="18"/>
                <w:szCs w:val="18"/>
              </w:rPr>
            </w:pPr>
            <w:r w:rsidRPr="00235C5E">
              <w:rPr>
                <w:color w:val="333333"/>
                <w:sz w:val="18"/>
                <w:szCs w:val="18"/>
                <w:shd w:val="clear" w:color="auto" w:fill="F8F8F8"/>
              </w:rPr>
              <w:t>4201</w:t>
            </w:r>
          </w:p>
        </w:tc>
      </w:tr>
    </w:tbl>
    <w:p w14:paraId="559B6D42" w14:textId="77777777" w:rsidR="00F301E2" w:rsidRPr="00F301E2" w:rsidRDefault="00F301E2" w:rsidP="00F301E2"/>
    <w:p w14:paraId="46BB5431" w14:textId="77777777" w:rsidR="00AD44DF" w:rsidRDefault="005C5D90">
      <w:pPr>
        <w:spacing w:after="0" w:line="259" w:lineRule="auto"/>
        <w:ind w:left="4548" w:right="0" w:firstLine="0"/>
        <w:jc w:val="center"/>
      </w:pPr>
      <w:r>
        <w:rPr>
          <w:i/>
        </w:rPr>
        <w:t xml:space="preserve"> </w:t>
      </w:r>
    </w:p>
    <w:sectPr w:rsidR="00AD44DF">
      <w:headerReference w:type="even" r:id="rId36"/>
      <w:headerReference w:type="default" r:id="rId37"/>
      <w:footerReference w:type="even" r:id="rId38"/>
      <w:footerReference w:type="default" r:id="rId39"/>
      <w:headerReference w:type="first" r:id="rId40"/>
      <w:footerReference w:type="first" r:id="rId41"/>
      <w:pgSz w:w="12240" w:h="15840"/>
      <w:pgMar w:top="2079" w:right="1164" w:bottom="1440" w:left="1171" w:header="488" w:footer="75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2F438" w14:textId="77777777" w:rsidR="00785047" w:rsidRDefault="00785047">
      <w:pPr>
        <w:spacing w:after="0" w:line="240" w:lineRule="auto"/>
      </w:pPr>
      <w:r>
        <w:separator/>
      </w:r>
    </w:p>
  </w:endnote>
  <w:endnote w:type="continuationSeparator" w:id="0">
    <w:p w14:paraId="13E4F6C0" w14:textId="77777777" w:rsidR="00785047" w:rsidRDefault="00785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CE68F" w14:textId="77777777" w:rsidR="00AD44DF" w:rsidRDefault="005C5D90">
    <w:pPr>
      <w:spacing w:after="0" w:line="259" w:lineRule="auto"/>
      <w:ind w:left="0" w:firstLine="0"/>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33E00" w14:textId="68E185B4" w:rsidR="00AD44DF" w:rsidRDefault="005C5D90">
    <w:pPr>
      <w:spacing w:after="0" w:line="259" w:lineRule="auto"/>
      <w:ind w:left="0" w:firstLine="0"/>
      <w:jc w:val="center"/>
    </w:pPr>
    <w:r>
      <w:fldChar w:fldCharType="begin"/>
    </w:r>
    <w:r>
      <w:instrText xml:space="preserve"> PAGE   \* MERGEFORMAT </w:instrText>
    </w:r>
    <w:r>
      <w:fldChar w:fldCharType="separate"/>
    </w:r>
    <w:r w:rsidR="00DD4A7E" w:rsidRPr="00DD4A7E">
      <w:rPr>
        <w:rFonts w:ascii="Arial" w:eastAsia="Arial" w:hAnsi="Arial" w:cs="Arial"/>
        <w:noProof/>
      </w:rPr>
      <w:t>15</w:t>
    </w:r>
    <w:r>
      <w:rPr>
        <w:rFonts w:ascii="Arial" w:eastAsia="Arial" w:hAnsi="Arial" w:cs="Arial"/>
      </w:rPr>
      <w:fldChar w:fldCharType="end"/>
    </w: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59D35" w14:textId="77777777" w:rsidR="00AD44DF" w:rsidRDefault="005C5D90">
    <w:pPr>
      <w:spacing w:after="0" w:line="259" w:lineRule="auto"/>
      <w:ind w:left="0" w:firstLine="0"/>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BF7E5" w14:textId="77777777" w:rsidR="00785047" w:rsidRDefault="00785047">
      <w:pPr>
        <w:spacing w:after="0" w:line="240" w:lineRule="auto"/>
      </w:pPr>
      <w:r>
        <w:separator/>
      </w:r>
    </w:p>
  </w:footnote>
  <w:footnote w:type="continuationSeparator" w:id="0">
    <w:p w14:paraId="45DA9F2E" w14:textId="77777777" w:rsidR="00785047" w:rsidRDefault="00785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4F8BB" w14:textId="77777777" w:rsidR="00AD44DF" w:rsidRDefault="005C5D90">
    <w:pPr>
      <w:tabs>
        <w:tab w:val="center" w:pos="442"/>
        <w:tab w:val="center" w:pos="8308"/>
      </w:tabs>
      <w:spacing w:after="0" w:line="259" w:lineRule="auto"/>
      <w:ind w:left="0" w:right="0" w:firstLine="0"/>
      <w:jc w:val="left"/>
    </w:pPr>
    <w:r>
      <w:rPr>
        <w:noProof/>
      </w:rPr>
      <mc:AlternateContent>
        <mc:Choice Requires="wpg">
          <w:drawing>
            <wp:anchor distT="0" distB="0" distL="114300" distR="114300" simplePos="0" relativeHeight="251658240" behindDoc="0" locked="0" layoutInCell="1" allowOverlap="1" wp14:anchorId="6D37A0AB" wp14:editId="0A1BAA99">
              <wp:simplePos x="0" y="0"/>
              <wp:positionH relativeFrom="page">
                <wp:posOffset>866775</wp:posOffset>
              </wp:positionH>
              <wp:positionV relativeFrom="page">
                <wp:posOffset>309855</wp:posOffset>
              </wp:positionV>
              <wp:extent cx="5998845" cy="794156"/>
              <wp:effectExtent l="0" t="0" r="0" b="0"/>
              <wp:wrapSquare wrapText="bothSides"/>
              <wp:docPr id="8904" name="Group 8904"/>
              <wp:cNvGraphicFramePr/>
              <a:graphic xmlns:a="http://schemas.openxmlformats.org/drawingml/2006/main">
                <a:graphicData uri="http://schemas.microsoft.com/office/word/2010/wordprocessingGroup">
                  <wpg:wgp>
                    <wpg:cNvGrpSpPr/>
                    <wpg:grpSpPr>
                      <a:xfrm>
                        <a:off x="0" y="0"/>
                        <a:ext cx="5998845" cy="794156"/>
                        <a:chOff x="0" y="0"/>
                        <a:chExt cx="5998845" cy="794156"/>
                      </a:xfrm>
                    </wpg:grpSpPr>
                    <pic:pic xmlns:pic="http://schemas.openxmlformats.org/drawingml/2006/picture">
                      <pic:nvPicPr>
                        <pic:cNvPr id="8907" name="Picture 8907"/>
                        <pic:cNvPicPr/>
                      </pic:nvPicPr>
                      <pic:blipFill>
                        <a:blip r:embed="rId1"/>
                        <a:stretch>
                          <a:fillRect/>
                        </a:stretch>
                      </pic:blipFill>
                      <pic:spPr>
                        <a:xfrm>
                          <a:off x="1299845" y="151790"/>
                          <a:ext cx="2886075" cy="495300"/>
                        </a:xfrm>
                        <a:prstGeom prst="rect">
                          <a:avLst/>
                        </a:prstGeom>
                      </pic:spPr>
                    </pic:pic>
                    <pic:pic xmlns:pic="http://schemas.openxmlformats.org/drawingml/2006/picture">
                      <pic:nvPicPr>
                        <pic:cNvPr id="8906" name="Picture 8906"/>
                        <pic:cNvPicPr/>
                      </pic:nvPicPr>
                      <pic:blipFill>
                        <a:blip r:embed="rId2"/>
                        <a:stretch>
                          <a:fillRect/>
                        </a:stretch>
                      </pic:blipFill>
                      <pic:spPr>
                        <a:xfrm>
                          <a:off x="4495800" y="147295"/>
                          <a:ext cx="1503045" cy="495224"/>
                        </a:xfrm>
                        <a:prstGeom prst="rect">
                          <a:avLst/>
                        </a:prstGeom>
                      </pic:spPr>
                    </pic:pic>
                    <pic:pic xmlns:pic="http://schemas.openxmlformats.org/drawingml/2006/picture">
                      <pic:nvPicPr>
                        <pic:cNvPr id="8905" name="Picture 8905"/>
                        <pic:cNvPicPr/>
                      </pic:nvPicPr>
                      <pic:blipFill>
                        <a:blip r:embed="rId3"/>
                        <a:stretch>
                          <a:fillRect/>
                        </a:stretch>
                      </pic:blipFill>
                      <pic:spPr>
                        <a:xfrm>
                          <a:off x="0" y="0"/>
                          <a:ext cx="985520" cy="794156"/>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904" style="width:472.35pt;height:62.532pt;position:absolute;mso-position-horizontal-relative:page;mso-position-horizontal:absolute;margin-left:68.25pt;mso-position-vertical-relative:page;margin-top:24.398pt;" coordsize="59988,7941">
              <v:shape id="Picture 8907" style="position:absolute;width:28860;height:4953;left:12998;top:1517;" filled="f">
                <v:imagedata r:id="rId24"/>
              </v:shape>
              <v:shape id="Picture 8906" style="position:absolute;width:15030;height:4952;left:44958;top:1472;" filled="f">
                <v:imagedata r:id="rId25"/>
              </v:shape>
              <v:shape id="Picture 8905" style="position:absolute;width:9855;height:7941;left:0;top:0;" filled="f">
                <v:imagedata r:id="rId26"/>
              </v:shape>
              <w10:wrap type="square"/>
            </v:group>
          </w:pict>
        </mc:Fallback>
      </mc:AlternateContent>
    </w:r>
    <w:r>
      <w:tab/>
      <w:t xml:space="preserve"> </w:t>
    </w:r>
    <w:r>
      <w:tab/>
      <w:t xml:space="preserve">   </w:t>
    </w:r>
    <w:r>
      <w:rPr>
        <w:i/>
      </w:rPr>
      <w:t>(версия от 26.03.2021)</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8F30E" w14:textId="77777777" w:rsidR="00AD44DF" w:rsidRDefault="005C5D90">
    <w:pPr>
      <w:tabs>
        <w:tab w:val="center" w:pos="442"/>
        <w:tab w:val="center" w:pos="8308"/>
      </w:tabs>
      <w:spacing w:after="0" w:line="259" w:lineRule="auto"/>
      <w:ind w:left="0" w:right="0" w:firstLine="0"/>
      <w:jc w:val="left"/>
    </w:pPr>
    <w:r>
      <w:rPr>
        <w:noProof/>
      </w:rPr>
      <mc:AlternateContent>
        <mc:Choice Requires="wpg">
          <w:drawing>
            <wp:anchor distT="0" distB="0" distL="114300" distR="114300" simplePos="0" relativeHeight="251659264" behindDoc="0" locked="0" layoutInCell="1" allowOverlap="1" wp14:anchorId="626C6767" wp14:editId="73C7C09E">
              <wp:simplePos x="0" y="0"/>
              <wp:positionH relativeFrom="page">
                <wp:posOffset>2166620</wp:posOffset>
              </wp:positionH>
              <wp:positionV relativeFrom="page">
                <wp:posOffset>452095</wp:posOffset>
              </wp:positionV>
              <wp:extent cx="4699000" cy="499795"/>
              <wp:effectExtent l="0" t="0" r="6350" b="0"/>
              <wp:wrapSquare wrapText="bothSides"/>
              <wp:docPr id="8881" name="Group 8881"/>
              <wp:cNvGraphicFramePr/>
              <a:graphic xmlns:a="http://schemas.openxmlformats.org/drawingml/2006/main">
                <a:graphicData uri="http://schemas.microsoft.com/office/word/2010/wordprocessingGroup">
                  <wpg:wgp>
                    <wpg:cNvGrpSpPr/>
                    <wpg:grpSpPr>
                      <a:xfrm>
                        <a:off x="0" y="0"/>
                        <a:ext cx="4699000" cy="499795"/>
                        <a:chOff x="1299845" y="147295"/>
                        <a:chExt cx="4699000" cy="499795"/>
                      </a:xfrm>
                    </wpg:grpSpPr>
                    <pic:pic xmlns:pic="http://schemas.openxmlformats.org/drawingml/2006/picture">
                      <pic:nvPicPr>
                        <pic:cNvPr id="8884" name="Picture 8884"/>
                        <pic:cNvPicPr/>
                      </pic:nvPicPr>
                      <pic:blipFill>
                        <a:blip r:embed="rId1"/>
                        <a:stretch>
                          <a:fillRect/>
                        </a:stretch>
                      </pic:blipFill>
                      <pic:spPr>
                        <a:xfrm>
                          <a:off x="1299845" y="151790"/>
                          <a:ext cx="2886075" cy="495300"/>
                        </a:xfrm>
                        <a:prstGeom prst="rect">
                          <a:avLst/>
                        </a:prstGeom>
                      </pic:spPr>
                    </pic:pic>
                    <pic:pic xmlns:pic="http://schemas.openxmlformats.org/drawingml/2006/picture">
                      <pic:nvPicPr>
                        <pic:cNvPr id="8883" name="Picture 8883"/>
                        <pic:cNvPicPr/>
                      </pic:nvPicPr>
                      <pic:blipFill>
                        <a:blip r:embed="rId2"/>
                        <a:stretch>
                          <a:fillRect/>
                        </a:stretch>
                      </pic:blipFill>
                      <pic:spPr>
                        <a:xfrm>
                          <a:off x="4495800" y="147295"/>
                          <a:ext cx="1503045" cy="49522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952343" id="Group 8881" o:spid="_x0000_s1026" style="position:absolute;margin-left:170.6pt;margin-top:35.6pt;width:370pt;height:39.35pt;z-index:251659264;mso-position-horizontal-relative:page;mso-position-vertical-relative:page;mso-width-relative:margin;mso-height-relative:margin" coordorigin="12998,1472" coordsize="46990,4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84" o:spid="_x0000_s1027" type="#_x0000_t75" style="position:absolute;left:12998;top:1517;width:2886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">
                <v:imagedata r:id="rId3" o:title=""/>
              </v:shape>
              <v:shape id="Picture 8883" o:spid="_x0000_s1028" type="#_x0000_t75" style="position:absolute;left:44958;top:1472;width:1503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">
                <v:imagedata r:id="rId4" o:title=""/>
              </v:shape>
              <w10:wrap type="square" anchorx="page" anchory="page"/>
            </v:group>
          </w:pict>
        </mc:Fallback>
      </mc:AlternateContent>
    </w:r>
    <w:r w:rsidR="006B699C">
      <w:rPr>
        <w:rFonts w:ascii="Arial" w:eastAsia="Arial" w:hAnsi="Arial" w:cs="Arial"/>
        <w:noProof/>
      </w:rPr>
      <w:drawing>
        <wp:inline distT="0" distB="0" distL="0" distR="0" wp14:anchorId="5135644F" wp14:editId="08560EBB">
          <wp:extent cx="847725" cy="85344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853440"/>
                  </a:xfrm>
                  <a:prstGeom prst="rect">
                    <a:avLst/>
                  </a:prstGeom>
                  <a:noFill/>
                </pic:spPr>
              </pic:pic>
            </a:graphicData>
          </a:graphic>
        </wp:inline>
      </w:drawing>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7CF4B" w14:textId="77777777" w:rsidR="00AD44DF" w:rsidRDefault="005C5D90">
    <w:pPr>
      <w:tabs>
        <w:tab w:val="center" w:pos="442"/>
        <w:tab w:val="center" w:pos="8308"/>
      </w:tabs>
      <w:spacing w:after="0" w:line="259" w:lineRule="auto"/>
      <w:ind w:left="0" w:right="0" w:firstLine="0"/>
      <w:jc w:val="left"/>
    </w:pPr>
    <w:r>
      <w:rPr>
        <w:noProof/>
      </w:rPr>
      <mc:AlternateContent>
        <mc:Choice Requires="wpg">
          <w:drawing>
            <wp:anchor distT="0" distB="0" distL="114300" distR="114300" simplePos="0" relativeHeight="251660288" behindDoc="0" locked="0" layoutInCell="1" allowOverlap="1" wp14:anchorId="687FE237" wp14:editId="0D16405C">
              <wp:simplePos x="0" y="0"/>
              <wp:positionH relativeFrom="page">
                <wp:posOffset>866775</wp:posOffset>
              </wp:positionH>
              <wp:positionV relativeFrom="page">
                <wp:posOffset>309855</wp:posOffset>
              </wp:positionV>
              <wp:extent cx="5998845" cy="794156"/>
              <wp:effectExtent l="0" t="0" r="0" b="0"/>
              <wp:wrapSquare wrapText="bothSides"/>
              <wp:docPr id="8858" name="Group 8858"/>
              <wp:cNvGraphicFramePr/>
              <a:graphic xmlns:a="http://schemas.openxmlformats.org/drawingml/2006/main">
                <a:graphicData uri="http://schemas.microsoft.com/office/word/2010/wordprocessingGroup">
                  <wpg:wgp>
                    <wpg:cNvGrpSpPr/>
                    <wpg:grpSpPr>
                      <a:xfrm>
                        <a:off x="0" y="0"/>
                        <a:ext cx="5998845" cy="794156"/>
                        <a:chOff x="0" y="0"/>
                        <a:chExt cx="5998845" cy="794156"/>
                      </a:xfrm>
                    </wpg:grpSpPr>
                    <pic:pic xmlns:pic="http://schemas.openxmlformats.org/drawingml/2006/picture">
                      <pic:nvPicPr>
                        <pic:cNvPr id="8861" name="Picture 8861"/>
                        <pic:cNvPicPr/>
                      </pic:nvPicPr>
                      <pic:blipFill>
                        <a:blip r:embed="rId1"/>
                        <a:stretch>
                          <a:fillRect/>
                        </a:stretch>
                      </pic:blipFill>
                      <pic:spPr>
                        <a:xfrm>
                          <a:off x="1299845" y="151790"/>
                          <a:ext cx="2886075" cy="495300"/>
                        </a:xfrm>
                        <a:prstGeom prst="rect">
                          <a:avLst/>
                        </a:prstGeom>
                      </pic:spPr>
                    </pic:pic>
                    <pic:pic xmlns:pic="http://schemas.openxmlformats.org/drawingml/2006/picture">
                      <pic:nvPicPr>
                        <pic:cNvPr id="8860" name="Picture 8860"/>
                        <pic:cNvPicPr/>
                      </pic:nvPicPr>
                      <pic:blipFill>
                        <a:blip r:embed="rId2"/>
                        <a:stretch>
                          <a:fillRect/>
                        </a:stretch>
                      </pic:blipFill>
                      <pic:spPr>
                        <a:xfrm>
                          <a:off x="4495800" y="147295"/>
                          <a:ext cx="1503045" cy="495224"/>
                        </a:xfrm>
                        <a:prstGeom prst="rect">
                          <a:avLst/>
                        </a:prstGeom>
                      </pic:spPr>
                    </pic:pic>
                    <pic:pic xmlns:pic="http://schemas.openxmlformats.org/drawingml/2006/picture">
                      <pic:nvPicPr>
                        <pic:cNvPr id="8859" name="Picture 8859"/>
                        <pic:cNvPicPr/>
                      </pic:nvPicPr>
                      <pic:blipFill>
                        <a:blip r:embed="rId3"/>
                        <a:stretch>
                          <a:fillRect/>
                        </a:stretch>
                      </pic:blipFill>
                      <pic:spPr>
                        <a:xfrm>
                          <a:off x="0" y="0"/>
                          <a:ext cx="985520" cy="794156"/>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858" style="width:472.35pt;height:62.532pt;position:absolute;mso-position-horizontal-relative:page;mso-position-horizontal:absolute;margin-left:68.25pt;mso-position-vertical-relative:page;margin-top:24.398pt;" coordsize="59988,7941">
              <v:shape id="Picture 8861" style="position:absolute;width:28860;height:4953;left:12998;top:1517;" filled="f">
                <v:imagedata r:id="rId24"/>
              </v:shape>
              <v:shape id="Picture 8860" style="position:absolute;width:15030;height:4952;left:44958;top:1472;" filled="f">
                <v:imagedata r:id="rId25"/>
              </v:shape>
              <v:shape id="Picture 8859" style="position:absolute;width:9855;height:7941;left:0;top:0;" filled="f">
                <v:imagedata r:id="rId26"/>
              </v:shape>
              <w10:wrap type="square"/>
            </v:group>
          </w:pict>
        </mc:Fallback>
      </mc:AlternateContent>
    </w:r>
    <w:r>
      <w:tab/>
      <w:t xml:space="preserve"> </w:t>
    </w:r>
    <w:r>
      <w:tab/>
      <w:t xml:space="preserve">   </w:t>
    </w:r>
    <w:r>
      <w:rPr>
        <w:i/>
      </w:rPr>
      <w:t>(версия от 26.03.2021)</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B5462D"/>
    <w:multiLevelType w:val="hybridMultilevel"/>
    <w:tmpl w:val="6B4CE29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085256"/>
    <w:multiLevelType w:val="hybridMultilevel"/>
    <w:tmpl w:val="C4B05106"/>
    <w:lvl w:ilvl="0" w:tplc="A900FD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1E1A5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18266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7EE6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A6EE0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7C332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7662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BEFEE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5843A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4DF"/>
    <w:rsid w:val="000634C8"/>
    <w:rsid w:val="00072BF9"/>
    <w:rsid w:val="003C22B0"/>
    <w:rsid w:val="00411150"/>
    <w:rsid w:val="00447D3C"/>
    <w:rsid w:val="005C5D90"/>
    <w:rsid w:val="006B699C"/>
    <w:rsid w:val="00785047"/>
    <w:rsid w:val="007E0DC0"/>
    <w:rsid w:val="00A11593"/>
    <w:rsid w:val="00A83F0B"/>
    <w:rsid w:val="00AD44DF"/>
    <w:rsid w:val="00AF0B5F"/>
    <w:rsid w:val="00B60CAF"/>
    <w:rsid w:val="00DD4A7E"/>
    <w:rsid w:val="00F301E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3F38B"/>
  <w15:docId w15:val="{6F962E64-A081-44A9-B2A2-BB8FDF3D3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0" w:right="2"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3"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73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8"/>
    </w:rPr>
  </w:style>
  <w:style w:type="table" w:customStyle="1" w:styleId="GridTable1Light1">
    <w:name w:val="Grid Table 1 Light1"/>
    <w:basedOn w:val="TableNormal"/>
    <w:uiPriority w:val="46"/>
    <w:rsid w:val="00A11593"/>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A11593"/>
    <w:pPr>
      <w:spacing w:after="160" w:line="259" w:lineRule="auto"/>
      <w:ind w:left="720" w:right="0" w:firstLine="0"/>
      <w:contextualSpacing/>
      <w:jc w:val="left"/>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erasmus.uni-sofia.bg/site/su/contacts/faculty_coordinators/" TargetMode="External"/><Relationship Id="rId39" Type="http://schemas.openxmlformats.org/officeDocument/2006/relationships/footer" Target="footer2.xml"/><Relationship Id="rId21" Type="http://schemas.openxmlformats.org/officeDocument/2006/relationships/image" Target="media/image10.jpg"/><Relationship Id="rId34" Type="http://schemas.openxmlformats.org/officeDocument/2006/relationships/hyperlink" Target="https://erasmusapp.eu/" TargetMode="External"/><Relationship Id="rId42" Type="http://schemas.openxmlformats.org/officeDocument/2006/relationships/fontTable" Target="fontTable.xml"/><Relationship Id="rId7" Type="http://schemas.openxmlformats.org/officeDocument/2006/relationships/hyperlink" Target="https://erasmus.uni-sofia.bg/site/su/contacts/faculty_coordinator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2.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agreement.eu/" TargetMode="External"/><Relationship Id="rId24" Type="http://schemas.openxmlformats.org/officeDocument/2006/relationships/hyperlink" Target="https://erasmus.uni-sofia.bg/site/income/contacts/faculties/" TargetMode="External"/><Relationship Id="rId32" Type="http://schemas.openxmlformats.org/officeDocument/2006/relationships/image" Target="media/image15.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tu-sofia.bg/faculties" TargetMode="External"/><Relationship Id="rId28" Type="http://schemas.openxmlformats.org/officeDocument/2006/relationships/image" Target="media/image11.jpg"/><Relationship Id="rId36" Type="http://schemas.openxmlformats.org/officeDocument/2006/relationships/header" Target="header1.xml"/><Relationship Id="rId10" Type="http://schemas.openxmlformats.org/officeDocument/2006/relationships/hyperlink" Target="https://learning-agreement.eu/" TargetMode="External"/><Relationship Id="rId19" Type="http://schemas.openxmlformats.org/officeDocument/2006/relationships/image" Target="media/image8.jp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hyperlink" Target="https://learning-agreement.eu/" TargetMode="External"/><Relationship Id="rId14" Type="http://schemas.openxmlformats.org/officeDocument/2006/relationships/image" Target="media/image3.jpg"/><Relationship Id="rId22" Type="http://schemas.openxmlformats.org/officeDocument/2006/relationships/hyperlink" Target="https://erasmus.uni-sofia.bg/site/income/contacts/faculties/" TargetMode="External"/><Relationship Id="rId27" Type="http://schemas.openxmlformats.org/officeDocument/2006/relationships/hyperlink" Target="https://erasmus.uni-sofia.bg/site/su/contacts/iro/" TargetMode="External"/><Relationship Id="rId30" Type="http://schemas.openxmlformats.org/officeDocument/2006/relationships/image" Target="media/image13.jpg"/><Relationship Id="rId35" Type="http://schemas.openxmlformats.org/officeDocument/2006/relationships/hyperlink" Target="https://erasmusapp.eu/" TargetMode="External"/><Relationship Id="rId43" Type="http://schemas.openxmlformats.org/officeDocument/2006/relationships/theme" Target="theme/theme1.xml"/><Relationship Id="rId8" Type="http://schemas.openxmlformats.org/officeDocument/2006/relationships/hyperlink" Target="https://learning-agreement.eu/" TargetMode="Externa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s://erasmus.uni-sofia.bg/site/su/contacts/faculty_coordinators/" TargetMode="External"/><Relationship Id="rId33" Type="http://schemas.openxmlformats.org/officeDocument/2006/relationships/image" Target="media/image16.jp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6" Type="http://schemas.openxmlformats.org/officeDocument/2006/relationships/image" Target="media/image2.png"/><Relationship Id="rId3" Type="http://schemas.openxmlformats.org/officeDocument/2006/relationships/image" Target="media/image19.png"/><Relationship Id="rId25"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 Id="rId24" Type="http://schemas.openxmlformats.org/officeDocument/2006/relationships/image" Target="media/image0.jp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8.jpg"/><Relationship Id="rId1" Type="http://schemas.openxmlformats.org/officeDocument/2006/relationships/image" Target="media/image17.jpg"/><Relationship Id="rId5" Type="http://schemas.openxmlformats.org/officeDocument/2006/relationships/image" Target="media/image20.png"/><Relationship Id="rId4" Type="http://schemas.openxmlformats.org/officeDocument/2006/relationships/image" Target="media/image21.jpeg"/></Relationships>
</file>

<file path=word/_rels/header3.xml.rels><?xml version="1.0" encoding="UTF-8" standalone="yes"?>
<Relationships xmlns="http://schemas.openxmlformats.org/package/2006/relationships"><Relationship Id="rId26" Type="http://schemas.openxmlformats.org/officeDocument/2006/relationships/image" Target="media/image2.png"/><Relationship Id="rId3" Type="http://schemas.openxmlformats.org/officeDocument/2006/relationships/image" Target="media/image19.png"/><Relationship Id="rId25"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 Id="rId24"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31504</TotalTime>
  <Pages>15</Pages>
  <Words>1913</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Slavka</dc:creator>
  <cp:keywords/>
  <cp:lastModifiedBy>Georgi</cp:lastModifiedBy>
  <cp:revision>10</cp:revision>
  <dcterms:created xsi:type="dcterms:W3CDTF">2021-08-03T09:29:00Z</dcterms:created>
  <dcterms:modified xsi:type="dcterms:W3CDTF">2022-03-28T06:55:00Z</dcterms:modified>
</cp:coreProperties>
</file>